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printerSettings/printerSettings1.bin" ContentType="application/vnd.openxmlformats-officedocument.wordprocessingml.printerSettings"/>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0E65CD" w14:textId="77777777" w:rsidR="000256E5" w:rsidRDefault="00AB5592" w:rsidP="00A13434">
      <w:pPr>
        <w:pStyle w:val="Kop1"/>
        <w:tabs>
          <w:tab w:val="left" w:pos="5225"/>
        </w:tabs>
      </w:pPr>
      <w:bookmarkStart w:id="0" w:name="_GoBack"/>
      <w:bookmarkEnd w:id="0"/>
      <w:r w:rsidRPr="00A13434">
        <w:br/>
        <w:t xml:space="preserve"> Student-led inquiry</w:t>
      </w:r>
    </w:p>
    <w:p w14:paraId="176464F5" w14:textId="77777777" w:rsidR="000256E5" w:rsidRDefault="00AB5592" w:rsidP="00A13434">
      <w:pPr>
        <w:pStyle w:val="Kop1"/>
        <w:tabs>
          <w:tab w:val="left" w:pos="5225"/>
        </w:tabs>
      </w:pPr>
    </w:p>
    <w:p w14:paraId="0181CBAC" w14:textId="77777777" w:rsidR="00A05C59" w:rsidRPr="00A13434" w:rsidRDefault="00AB5592" w:rsidP="00A13434">
      <w:pPr>
        <w:pStyle w:val="Kop1"/>
        <w:tabs>
          <w:tab w:val="left" w:pos="5225"/>
        </w:tabs>
      </w:pPr>
      <w:r w:rsidRPr="000256E5">
        <w:rPr>
          <w:b w:val="0"/>
          <w:caps w:val="0"/>
          <w:color w:val="auto"/>
          <w:spacing w:val="-4"/>
          <w:kern w:val="0"/>
          <w:sz w:val="22"/>
          <w:shd w:val="clear" w:color="auto" w:fill="auto"/>
        </w:rPr>
        <w:t>How might students be encouraged to ask and follow-up their own questions?</w:t>
      </w:r>
      <w:r w:rsidRPr="00A13434">
        <w:br/>
      </w:r>
    </w:p>
    <w:p w14:paraId="6B6F2F97" w14:textId="77777777" w:rsidR="00A05C59" w:rsidRPr="00A13434" w:rsidRDefault="00AB5592" w:rsidP="000169C3"/>
    <w:p w14:paraId="2381B735" w14:textId="77777777" w:rsidR="000169C3" w:rsidRDefault="000169C3" w:rsidP="000169C3"/>
    <w:p w14:paraId="425E3B4E" w14:textId="77777777" w:rsidR="000169C3" w:rsidRPr="00A13434" w:rsidRDefault="000169C3" w:rsidP="000169C3">
      <w:pPr>
        <w:pStyle w:val="Kop5"/>
        <w:jc w:val="center"/>
        <w:rPr>
          <w:rFonts w:ascii="Calibri" w:hAnsi="Calibri"/>
        </w:rPr>
      </w:pPr>
      <w:r w:rsidRPr="00A13434">
        <w:rPr>
          <w:rFonts w:ascii="Calibri" w:hAnsi="Calibri"/>
        </w:rPr>
        <w:t>Handouts for teachers</w:t>
      </w:r>
    </w:p>
    <w:p w14:paraId="3415EB04" w14:textId="77777777" w:rsidR="000169C3" w:rsidRDefault="000169C3" w:rsidP="000169C3"/>
    <w:p w14:paraId="47E5BD76" w14:textId="77777777" w:rsidR="000169C3" w:rsidRDefault="000169C3" w:rsidP="000169C3"/>
    <w:p w14:paraId="53A23CDF" w14:textId="77777777" w:rsidR="000169C3" w:rsidRDefault="000169C3" w:rsidP="000169C3">
      <w:pPr>
        <w:pStyle w:val="Kop3"/>
      </w:pPr>
      <w:r>
        <w:t>Contents</w:t>
      </w:r>
    </w:p>
    <w:p w14:paraId="12060B29" w14:textId="77777777" w:rsidR="000169C3" w:rsidRPr="00A13434" w:rsidRDefault="000169C3" w:rsidP="000169C3"/>
    <w:bookmarkStart w:id="1" w:name="_Toc53200875"/>
    <w:bookmarkStart w:id="2" w:name="_Toc51831249"/>
    <w:bookmarkStart w:id="3" w:name="_Toc52960501"/>
    <w:bookmarkStart w:id="4" w:name="_Toc53200879"/>
    <w:p w14:paraId="0CE6D6B3" w14:textId="77777777" w:rsidR="000169C3" w:rsidRDefault="000169C3">
      <w:pPr>
        <w:pStyle w:val="Inhopg2"/>
        <w:tabs>
          <w:tab w:val="left" w:pos="677"/>
          <w:tab w:val="right" w:leader="dot" w:pos="8857"/>
        </w:tabs>
        <w:rPr>
          <w:rFonts w:ascii="Cambria" w:eastAsia="Times New Roman" w:hAnsi="Cambria"/>
          <w:noProof/>
          <w:sz w:val="24"/>
          <w:szCs w:val="24"/>
        </w:rPr>
      </w:pPr>
      <w:r>
        <w:fldChar w:fldCharType="begin"/>
      </w:r>
      <w:r>
        <w:instrText xml:space="preserve"> TOC \o "2-2" </w:instrText>
      </w:r>
      <w:r>
        <w:fldChar w:fldCharType="separate"/>
      </w:r>
      <w:r>
        <w:rPr>
          <w:noProof/>
        </w:rPr>
        <w:t xml:space="preserve">1. </w:t>
      </w:r>
      <w:r>
        <w:rPr>
          <w:rFonts w:ascii="Cambria" w:eastAsia="Times New Roman" w:hAnsi="Cambria"/>
          <w:noProof/>
          <w:sz w:val="24"/>
          <w:szCs w:val="24"/>
        </w:rPr>
        <w:tab/>
      </w:r>
      <w:r>
        <w:rPr>
          <w:noProof/>
        </w:rPr>
        <w:t>Phenomena to explore</w:t>
      </w:r>
      <w:r>
        <w:rPr>
          <w:noProof/>
        </w:rPr>
        <w:tab/>
      </w:r>
      <w:r>
        <w:rPr>
          <w:noProof/>
        </w:rPr>
        <w:fldChar w:fldCharType="begin"/>
      </w:r>
      <w:r>
        <w:rPr>
          <w:noProof/>
        </w:rPr>
        <w:instrText xml:space="preserve"> PAGEREF _Toc138319241 \h </w:instrText>
      </w:r>
      <w:r>
        <w:rPr>
          <w:noProof/>
        </w:rPr>
      </w:r>
      <w:r>
        <w:rPr>
          <w:noProof/>
        </w:rPr>
        <w:fldChar w:fldCharType="separate"/>
      </w:r>
      <w:r>
        <w:rPr>
          <w:noProof/>
        </w:rPr>
        <w:t>2</w:t>
      </w:r>
      <w:r>
        <w:rPr>
          <w:noProof/>
        </w:rPr>
        <w:fldChar w:fldCharType="end"/>
      </w:r>
    </w:p>
    <w:p w14:paraId="0EC74A5A" w14:textId="77777777" w:rsidR="000169C3" w:rsidRDefault="000169C3">
      <w:pPr>
        <w:pStyle w:val="Inhopg2"/>
        <w:tabs>
          <w:tab w:val="left" w:pos="627"/>
          <w:tab w:val="right" w:leader="dot" w:pos="8857"/>
        </w:tabs>
        <w:rPr>
          <w:rFonts w:ascii="Cambria" w:eastAsia="Times New Roman" w:hAnsi="Cambria"/>
          <w:noProof/>
          <w:sz w:val="24"/>
          <w:szCs w:val="24"/>
        </w:rPr>
      </w:pPr>
      <w:r>
        <w:rPr>
          <w:noProof/>
        </w:rPr>
        <w:t>2.</w:t>
      </w:r>
      <w:r>
        <w:rPr>
          <w:rFonts w:ascii="Cambria" w:eastAsia="Times New Roman" w:hAnsi="Cambria"/>
          <w:noProof/>
          <w:sz w:val="24"/>
          <w:szCs w:val="24"/>
        </w:rPr>
        <w:tab/>
      </w:r>
      <w:r>
        <w:rPr>
          <w:noProof/>
        </w:rPr>
        <w:t>The modeling cycle</w:t>
      </w:r>
      <w:r>
        <w:rPr>
          <w:noProof/>
        </w:rPr>
        <w:tab/>
      </w:r>
      <w:r>
        <w:rPr>
          <w:noProof/>
        </w:rPr>
        <w:fldChar w:fldCharType="begin"/>
      </w:r>
      <w:r>
        <w:rPr>
          <w:noProof/>
        </w:rPr>
        <w:instrText xml:space="preserve"> PAGEREF _Toc138319242 \h </w:instrText>
      </w:r>
      <w:r>
        <w:rPr>
          <w:noProof/>
        </w:rPr>
      </w:r>
      <w:r>
        <w:rPr>
          <w:noProof/>
        </w:rPr>
        <w:fldChar w:fldCharType="separate"/>
      </w:r>
      <w:r>
        <w:rPr>
          <w:noProof/>
        </w:rPr>
        <w:t>3</w:t>
      </w:r>
      <w:r>
        <w:rPr>
          <w:noProof/>
        </w:rPr>
        <w:fldChar w:fldCharType="end"/>
      </w:r>
    </w:p>
    <w:p w14:paraId="0E7C1073" w14:textId="77777777" w:rsidR="000169C3" w:rsidRDefault="000169C3">
      <w:pPr>
        <w:pStyle w:val="Inhopg2"/>
        <w:tabs>
          <w:tab w:val="left" w:pos="627"/>
          <w:tab w:val="right" w:leader="dot" w:pos="8857"/>
        </w:tabs>
        <w:rPr>
          <w:rFonts w:ascii="Cambria" w:eastAsia="Times New Roman" w:hAnsi="Cambria"/>
          <w:noProof/>
          <w:sz w:val="24"/>
          <w:szCs w:val="24"/>
        </w:rPr>
      </w:pPr>
      <w:r>
        <w:rPr>
          <w:noProof/>
        </w:rPr>
        <w:t>3.</w:t>
      </w:r>
      <w:r>
        <w:rPr>
          <w:rFonts w:ascii="Cambria" w:eastAsia="Times New Roman" w:hAnsi="Cambria"/>
          <w:noProof/>
          <w:sz w:val="24"/>
          <w:szCs w:val="24"/>
        </w:rPr>
        <w:tab/>
      </w:r>
      <w:r>
        <w:rPr>
          <w:noProof/>
        </w:rPr>
        <w:t>Photographs to explore</w:t>
      </w:r>
      <w:r>
        <w:rPr>
          <w:noProof/>
        </w:rPr>
        <w:tab/>
      </w:r>
      <w:r>
        <w:rPr>
          <w:noProof/>
        </w:rPr>
        <w:fldChar w:fldCharType="begin"/>
      </w:r>
      <w:r>
        <w:rPr>
          <w:noProof/>
        </w:rPr>
        <w:instrText xml:space="preserve"> PAGEREF _Toc138319243 \h </w:instrText>
      </w:r>
      <w:r>
        <w:rPr>
          <w:noProof/>
        </w:rPr>
      </w:r>
      <w:r>
        <w:rPr>
          <w:noProof/>
        </w:rPr>
        <w:fldChar w:fldCharType="separate"/>
      </w:r>
      <w:r>
        <w:rPr>
          <w:noProof/>
        </w:rPr>
        <w:t>5</w:t>
      </w:r>
      <w:r>
        <w:rPr>
          <w:noProof/>
        </w:rPr>
        <w:fldChar w:fldCharType="end"/>
      </w:r>
    </w:p>
    <w:p w14:paraId="488FD6A1" w14:textId="77777777" w:rsidR="000169C3" w:rsidRDefault="000169C3">
      <w:pPr>
        <w:pStyle w:val="Inhopg2"/>
        <w:tabs>
          <w:tab w:val="left" w:pos="627"/>
          <w:tab w:val="right" w:leader="dot" w:pos="8857"/>
        </w:tabs>
        <w:rPr>
          <w:rFonts w:ascii="Cambria" w:eastAsia="Times New Roman" w:hAnsi="Cambria"/>
          <w:noProof/>
          <w:sz w:val="24"/>
          <w:szCs w:val="24"/>
        </w:rPr>
      </w:pPr>
      <w:r>
        <w:rPr>
          <w:noProof/>
        </w:rPr>
        <w:t>4.</w:t>
      </w:r>
      <w:r>
        <w:rPr>
          <w:rFonts w:ascii="Cambria" w:eastAsia="Times New Roman" w:hAnsi="Cambria"/>
          <w:noProof/>
          <w:sz w:val="24"/>
          <w:szCs w:val="24"/>
        </w:rPr>
        <w:tab/>
      </w:r>
      <w:r>
        <w:rPr>
          <w:noProof/>
        </w:rPr>
        <w:t>Building a school with bottles in Honduras</w:t>
      </w:r>
      <w:r>
        <w:rPr>
          <w:noProof/>
        </w:rPr>
        <w:tab/>
      </w:r>
      <w:r>
        <w:rPr>
          <w:noProof/>
        </w:rPr>
        <w:fldChar w:fldCharType="begin"/>
      </w:r>
      <w:r>
        <w:rPr>
          <w:noProof/>
        </w:rPr>
        <w:instrText xml:space="preserve"> PAGEREF _Toc138319244 \h </w:instrText>
      </w:r>
      <w:r>
        <w:rPr>
          <w:noProof/>
        </w:rPr>
      </w:r>
      <w:r>
        <w:rPr>
          <w:noProof/>
        </w:rPr>
        <w:fldChar w:fldCharType="separate"/>
      </w:r>
      <w:r>
        <w:rPr>
          <w:noProof/>
        </w:rPr>
        <w:t>8</w:t>
      </w:r>
      <w:r>
        <w:rPr>
          <w:noProof/>
        </w:rPr>
        <w:fldChar w:fldCharType="end"/>
      </w:r>
    </w:p>
    <w:p w14:paraId="5129C9EF" w14:textId="77777777" w:rsidR="000169C3" w:rsidRDefault="000169C3">
      <w:pPr>
        <w:pStyle w:val="Inhopg2"/>
        <w:tabs>
          <w:tab w:val="left" w:pos="627"/>
          <w:tab w:val="right" w:leader="dot" w:pos="8857"/>
        </w:tabs>
        <w:rPr>
          <w:rFonts w:ascii="Cambria" w:eastAsia="Times New Roman" w:hAnsi="Cambria"/>
          <w:noProof/>
          <w:sz w:val="24"/>
          <w:szCs w:val="24"/>
        </w:rPr>
      </w:pPr>
      <w:r>
        <w:rPr>
          <w:noProof/>
        </w:rPr>
        <w:t>5.</w:t>
      </w:r>
      <w:r>
        <w:rPr>
          <w:rFonts w:ascii="Cambria" w:eastAsia="Times New Roman" w:hAnsi="Cambria"/>
          <w:noProof/>
          <w:sz w:val="24"/>
          <w:szCs w:val="24"/>
        </w:rPr>
        <w:tab/>
      </w:r>
      <w:r>
        <w:rPr>
          <w:noProof/>
        </w:rPr>
        <w:t>Building a school with bottles: the modeling cycle</w:t>
      </w:r>
      <w:r>
        <w:rPr>
          <w:noProof/>
        </w:rPr>
        <w:tab/>
      </w:r>
      <w:r>
        <w:rPr>
          <w:noProof/>
        </w:rPr>
        <w:fldChar w:fldCharType="begin"/>
      </w:r>
      <w:r>
        <w:rPr>
          <w:noProof/>
        </w:rPr>
        <w:instrText xml:space="preserve"> PAGEREF _Toc138319245 \h </w:instrText>
      </w:r>
      <w:r>
        <w:rPr>
          <w:noProof/>
        </w:rPr>
      </w:r>
      <w:r>
        <w:rPr>
          <w:noProof/>
        </w:rPr>
        <w:fldChar w:fldCharType="separate"/>
      </w:r>
      <w:r>
        <w:rPr>
          <w:noProof/>
        </w:rPr>
        <w:t>10</w:t>
      </w:r>
      <w:r>
        <w:rPr>
          <w:noProof/>
        </w:rPr>
        <w:fldChar w:fldCharType="end"/>
      </w:r>
    </w:p>
    <w:p w14:paraId="4B34C1CC" w14:textId="77777777" w:rsidR="000169C3" w:rsidRDefault="000169C3">
      <w:pPr>
        <w:pStyle w:val="Inhopg2"/>
        <w:tabs>
          <w:tab w:val="left" w:pos="677"/>
          <w:tab w:val="right" w:leader="dot" w:pos="8857"/>
        </w:tabs>
        <w:rPr>
          <w:rFonts w:ascii="Cambria" w:eastAsia="Times New Roman" w:hAnsi="Cambria"/>
          <w:noProof/>
          <w:sz w:val="24"/>
          <w:szCs w:val="24"/>
        </w:rPr>
      </w:pPr>
      <w:r>
        <w:rPr>
          <w:noProof/>
        </w:rPr>
        <w:t xml:space="preserve">6. </w:t>
      </w:r>
      <w:r>
        <w:rPr>
          <w:rFonts w:ascii="Cambria" w:eastAsia="Times New Roman" w:hAnsi="Cambria"/>
          <w:noProof/>
          <w:sz w:val="24"/>
          <w:szCs w:val="24"/>
        </w:rPr>
        <w:tab/>
      </w:r>
      <w:r>
        <w:rPr>
          <w:noProof/>
        </w:rPr>
        <w:t>A sample lesson plan</w:t>
      </w:r>
      <w:r>
        <w:rPr>
          <w:noProof/>
        </w:rPr>
        <w:tab/>
      </w:r>
      <w:r>
        <w:rPr>
          <w:noProof/>
        </w:rPr>
        <w:fldChar w:fldCharType="begin"/>
      </w:r>
      <w:r>
        <w:rPr>
          <w:noProof/>
        </w:rPr>
        <w:instrText xml:space="preserve"> PAGEREF _Toc138319246 \h </w:instrText>
      </w:r>
      <w:r>
        <w:rPr>
          <w:noProof/>
        </w:rPr>
      </w:r>
      <w:r>
        <w:rPr>
          <w:noProof/>
        </w:rPr>
        <w:fldChar w:fldCharType="separate"/>
      </w:r>
      <w:r>
        <w:rPr>
          <w:noProof/>
        </w:rPr>
        <w:t>13</w:t>
      </w:r>
      <w:r>
        <w:rPr>
          <w:noProof/>
        </w:rPr>
        <w:fldChar w:fldCharType="end"/>
      </w:r>
    </w:p>
    <w:p w14:paraId="41FB7F22" w14:textId="77777777" w:rsidR="000169C3" w:rsidRDefault="000169C3" w:rsidP="00A13434">
      <w:pPr>
        <w:pStyle w:val="Kop4"/>
      </w:pPr>
      <w:r>
        <w:fldChar w:fldCharType="end"/>
      </w:r>
    </w:p>
    <w:p w14:paraId="684914E4" w14:textId="77777777" w:rsidR="000169C3" w:rsidRDefault="000169C3" w:rsidP="000169C3">
      <w:pPr>
        <w:pStyle w:val="Kop2"/>
      </w:pPr>
      <w:bookmarkStart w:id="5" w:name="_Toc138319241"/>
      <w:r>
        <w:lastRenderedPageBreak/>
        <w:t xml:space="preserve">1. </w:t>
      </w:r>
      <w:r>
        <w:tab/>
        <w:t>P</w:t>
      </w:r>
      <w:r w:rsidRPr="006E30C5">
        <w:t>henomena to explore</w:t>
      </w:r>
      <w:bookmarkEnd w:id="5"/>
    </w:p>
    <w:p w14:paraId="56B34AFD" w14:textId="77777777" w:rsidR="000169C3" w:rsidRDefault="000169C3" w:rsidP="000169C3"/>
    <w:p w14:paraId="3750B5C9" w14:textId="77777777" w:rsidR="000169C3" w:rsidRPr="006E30C5" w:rsidRDefault="000169C3" w:rsidP="000169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83"/>
      </w:tblGrid>
      <w:tr w:rsidR="000169C3" w14:paraId="3BE6312A" w14:textId="77777777">
        <w:tc>
          <w:tcPr>
            <w:tcW w:w="9236" w:type="dxa"/>
          </w:tcPr>
          <w:p w14:paraId="2E5AACBF" w14:textId="77777777" w:rsidR="000169C3" w:rsidRPr="006D3486" w:rsidRDefault="000169C3" w:rsidP="000169C3">
            <w:pPr>
              <w:rPr>
                <w:b/>
                <w:i/>
                <w:lang w:bidi="ar-SA"/>
              </w:rPr>
            </w:pPr>
          </w:p>
          <w:p w14:paraId="67A1F539" w14:textId="37ECADDB" w:rsidR="000169C3" w:rsidRPr="006D3486" w:rsidRDefault="00451EEF" w:rsidP="000169C3">
            <w:pPr>
              <w:rPr>
                <w:b/>
                <w:lang w:bidi="ar-SA"/>
              </w:rPr>
            </w:pPr>
            <w:r w:rsidRPr="006E30C5">
              <w:rPr>
                <w:noProof/>
                <w:lang w:val="nl-NL" w:eastAsia="nl-NL"/>
              </w:rPr>
              <w:drawing>
                <wp:anchor distT="0" distB="0" distL="114300" distR="114300" simplePos="0" relativeHeight="251657216" behindDoc="0" locked="0" layoutInCell="1" allowOverlap="1" wp14:anchorId="2582C4DF" wp14:editId="31342142">
                  <wp:simplePos x="0" y="0"/>
                  <wp:positionH relativeFrom="column">
                    <wp:posOffset>4631690</wp:posOffset>
                  </wp:positionH>
                  <wp:positionV relativeFrom="paragraph">
                    <wp:posOffset>79375</wp:posOffset>
                  </wp:positionV>
                  <wp:extent cx="677545" cy="1264285"/>
                  <wp:effectExtent l="0" t="0" r="8255" b="5715"/>
                  <wp:wrapNone/>
                  <wp:docPr id="61"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7545"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9C3" w:rsidRPr="006D3486">
              <w:rPr>
                <w:b/>
                <w:lang w:bidi="ar-SA"/>
              </w:rPr>
              <w:t>Rolling cups</w:t>
            </w:r>
          </w:p>
          <w:p w14:paraId="4B4983BE" w14:textId="77777777" w:rsidR="000169C3" w:rsidRPr="006E30C5" w:rsidRDefault="000169C3" w:rsidP="000169C3">
            <w:pPr>
              <w:rPr>
                <w:lang w:bidi="ar-SA"/>
              </w:rPr>
            </w:pPr>
            <w:r w:rsidRPr="006E30C5">
              <w:rPr>
                <w:lang w:bidi="ar-SA"/>
              </w:rPr>
              <w:t xml:space="preserve">Look at these two paper cups. </w:t>
            </w:r>
          </w:p>
          <w:p w14:paraId="5E4FE969" w14:textId="77777777" w:rsidR="000169C3" w:rsidRPr="006E30C5" w:rsidRDefault="000169C3" w:rsidP="000169C3">
            <w:pPr>
              <w:rPr>
                <w:lang w:bidi="ar-SA"/>
              </w:rPr>
            </w:pPr>
            <w:r w:rsidRPr="006E30C5">
              <w:rPr>
                <w:lang w:bidi="ar-SA"/>
              </w:rPr>
              <w:t xml:space="preserve">Imagine that they are going to roll across the floor. </w:t>
            </w:r>
          </w:p>
          <w:p w14:paraId="3ABA55BC" w14:textId="77777777" w:rsidR="000169C3" w:rsidRPr="006E30C5" w:rsidRDefault="000169C3" w:rsidP="000169C3">
            <w:pPr>
              <w:numPr>
                <w:ilvl w:val="0"/>
                <w:numId w:val="23"/>
              </w:numPr>
              <w:rPr>
                <w:lang w:bidi="ar-SA"/>
              </w:rPr>
            </w:pPr>
            <w:r w:rsidRPr="006E30C5">
              <w:rPr>
                <w:lang w:bidi="ar-SA"/>
              </w:rPr>
              <w:t xml:space="preserve">List some possible questions that occur to you. </w:t>
            </w:r>
            <w:r w:rsidRPr="006E30C5">
              <w:rPr>
                <w:lang w:bidi="ar-SA"/>
              </w:rPr>
              <w:br/>
              <w:t>"Will the cups roll in a  ...?"</w:t>
            </w:r>
            <w:r w:rsidRPr="006E30C5">
              <w:rPr>
                <w:lang w:bidi="ar-SA"/>
              </w:rPr>
              <w:br/>
              <w:t>"How can I predict ...?"</w:t>
            </w:r>
            <w:r w:rsidRPr="006E30C5">
              <w:rPr>
                <w:lang w:bidi="ar-SA"/>
              </w:rPr>
              <w:br/>
              <w:t>"What would happen if....?"</w:t>
            </w:r>
          </w:p>
          <w:p w14:paraId="1977D90D" w14:textId="2929A046" w:rsidR="000169C3" w:rsidRDefault="00451EEF" w:rsidP="000169C3">
            <w:pPr>
              <w:numPr>
                <w:ilvl w:val="0"/>
                <w:numId w:val="22"/>
              </w:numPr>
              <w:rPr>
                <w:lang w:bidi="ar-SA"/>
              </w:rPr>
            </w:pPr>
            <w:r w:rsidRPr="006D3486">
              <w:rPr>
                <w:b/>
                <w:i/>
                <w:noProof/>
                <w:lang w:val="nl-NL" w:eastAsia="nl-NL"/>
              </w:rPr>
              <w:drawing>
                <wp:anchor distT="0" distB="0" distL="114300" distR="114300" simplePos="0" relativeHeight="251658240" behindDoc="0" locked="0" layoutInCell="1" allowOverlap="1" wp14:anchorId="24C77315" wp14:editId="2DDA422E">
                  <wp:simplePos x="0" y="0"/>
                  <wp:positionH relativeFrom="column">
                    <wp:posOffset>4482465</wp:posOffset>
                  </wp:positionH>
                  <wp:positionV relativeFrom="paragraph">
                    <wp:posOffset>141605</wp:posOffset>
                  </wp:positionV>
                  <wp:extent cx="941070" cy="685165"/>
                  <wp:effectExtent l="0" t="0" r="0" b="635"/>
                  <wp:wrapNone/>
                  <wp:docPr id="60"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107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9C3">
              <w:rPr>
                <w:lang w:bidi="ar-SA"/>
              </w:rPr>
              <w:t>Make up some conjectures. These might start like this:</w:t>
            </w:r>
            <w:r w:rsidR="000169C3">
              <w:rPr>
                <w:lang w:bidi="ar-SA"/>
              </w:rPr>
              <w:br/>
              <w:t>" When you use this shape of cup then this is what will happen ..."</w:t>
            </w:r>
            <w:r w:rsidR="000169C3">
              <w:rPr>
                <w:lang w:bidi="ar-SA"/>
              </w:rPr>
              <w:br/>
              <w:t>" If you roll the cup too hard, then  ..."</w:t>
            </w:r>
          </w:p>
          <w:p w14:paraId="25CE93B4" w14:textId="77777777" w:rsidR="000169C3" w:rsidRPr="006E30C5" w:rsidRDefault="000169C3" w:rsidP="000169C3">
            <w:pPr>
              <w:numPr>
                <w:ilvl w:val="0"/>
                <w:numId w:val="22"/>
              </w:numPr>
              <w:rPr>
                <w:lang w:bidi="ar-SA"/>
              </w:rPr>
            </w:pPr>
            <w:r>
              <w:rPr>
                <w:lang w:bidi="ar-SA"/>
              </w:rPr>
              <w:t>Now carry out an experiment and collect some data.</w:t>
            </w:r>
            <w:r>
              <w:rPr>
                <w:lang w:bidi="ar-SA"/>
              </w:rPr>
              <w:br/>
              <w:t xml:space="preserve">Can you </w:t>
            </w:r>
            <w:r w:rsidRPr="006D3486">
              <w:rPr>
                <w:i/>
                <w:lang w:bidi="ar-SA"/>
              </w:rPr>
              <w:t>explain</w:t>
            </w:r>
            <w:r>
              <w:rPr>
                <w:lang w:bidi="ar-SA"/>
              </w:rPr>
              <w:t xml:space="preserve"> and </w:t>
            </w:r>
            <w:r w:rsidRPr="006D3486">
              <w:rPr>
                <w:i/>
                <w:lang w:bidi="ar-SA"/>
              </w:rPr>
              <w:t>prove</w:t>
            </w:r>
            <w:r>
              <w:rPr>
                <w:lang w:bidi="ar-SA"/>
              </w:rPr>
              <w:t xml:space="preserve"> your conjectures?</w:t>
            </w:r>
          </w:p>
          <w:p w14:paraId="01051AEA" w14:textId="77777777" w:rsidR="000169C3" w:rsidRDefault="000169C3" w:rsidP="000169C3">
            <w:pPr>
              <w:rPr>
                <w:lang w:bidi="ar-SA"/>
              </w:rPr>
            </w:pPr>
          </w:p>
        </w:tc>
      </w:tr>
    </w:tbl>
    <w:p w14:paraId="08F8EDE8" w14:textId="77777777" w:rsidR="000169C3" w:rsidRPr="00A05C59" w:rsidRDefault="000169C3" w:rsidP="000169C3"/>
    <w:p w14:paraId="50CB8D76" w14:textId="77777777" w:rsidR="000169C3" w:rsidRPr="006D3486" w:rsidRDefault="000169C3" w:rsidP="000169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83"/>
      </w:tblGrid>
      <w:tr w:rsidR="000169C3" w14:paraId="589D32B4" w14:textId="77777777">
        <w:tc>
          <w:tcPr>
            <w:tcW w:w="9236" w:type="dxa"/>
          </w:tcPr>
          <w:p w14:paraId="2BFEB9D7" w14:textId="77777777" w:rsidR="000169C3" w:rsidRPr="00A05C59" w:rsidRDefault="000169C3" w:rsidP="000169C3">
            <w:pPr>
              <w:rPr>
                <w:b/>
                <w:lang w:bidi="ar-SA"/>
              </w:rPr>
            </w:pPr>
            <w:r w:rsidRPr="00A05C59">
              <w:rPr>
                <w:b/>
                <w:lang w:bidi="ar-SA"/>
              </w:rPr>
              <w:br/>
              <w:t>Spirolaterals</w:t>
            </w:r>
          </w:p>
          <w:p w14:paraId="662C3C01" w14:textId="77777777" w:rsidR="000169C3" w:rsidRDefault="000169C3" w:rsidP="000169C3">
            <w:pPr>
              <w:rPr>
                <w:lang w:bidi="ar-SA"/>
              </w:rPr>
            </w:pPr>
            <w:r>
              <w:rPr>
                <w:lang w:bidi="ar-SA"/>
              </w:rPr>
              <w:t xml:space="preserve">Type some numbers into the </w:t>
            </w:r>
            <w:r w:rsidRPr="00A05C59">
              <w:rPr>
                <w:i/>
                <w:lang w:bidi="ar-SA"/>
              </w:rPr>
              <w:t>Spirolaterals</w:t>
            </w:r>
            <w:r>
              <w:rPr>
                <w:lang w:bidi="ar-SA"/>
              </w:rPr>
              <w:t xml:space="preserve"> machine. Press "Go" and watch what happens.</w:t>
            </w:r>
          </w:p>
          <w:p w14:paraId="4A06D678" w14:textId="77777777" w:rsidR="000169C3" w:rsidRDefault="000169C3">
            <w:pPr>
              <w:numPr>
                <w:ilvl w:val="0"/>
                <w:numId w:val="22"/>
              </w:numPr>
              <w:rPr>
                <w:lang w:bidi="ar-SA"/>
              </w:rPr>
            </w:pPr>
            <w:r>
              <w:rPr>
                <w:lang w:bidi="ar-SA"/>
              </w:rPr>
              <w:t>How do the numbers control what is drawn on the screen?</w:t>
            </w:r>
          </w:p>
          <w:p w14:paraId="035E86D9" w14:textId="77777777" w:rsidR="000169C3" w:rsidRDefault="000169C3">
            <w:pPr>
              <w:numPr>
                <w:ilvl w:val="0"/>
                <w:numId w:val="22"/>
              </w:numPr>
              <w:rPr>
                <w:lang w:bidi="ar-SA"/>
              </w:rPr>
            </w:pPr>
            <w:r>
              <w:rPr>
                <w:lang w:bidi="ar-SA"/>
              </w:rPr>
              <w:t xml:space="preserve">List  some questions to explore. </w:t>
            </w:r>
            <w:r>
              <w:rPr>
                <w:lang w:bidi="ar-SA"/>
              </w:rPr>
              <w:br/>
              <w:t>These might start like this:</w:t>
            </w:r>
            <w:r>
              <w:rPr>
                <w:lang w:bidi="ar-SA"/>
              </w:rPr>
              <w:br/>
              <w:t>"How can we make the computer draw ....?"</w:t>
            </w:r>
            <w:r>
              <w:rPr>
                <w:lang w:bidi="ar-SA"/>
              </w:rPr>
              <w:br/>
              <w:t>"What will happen if  we .....?"</w:t>
            </w:r>
            <w:r>
              <w:rPr>
                <w:lang w:bidi="ar-SA"/>
              </w:rPr>
              <w:br/>
              <w:t>Try and answer your own questions!</w:t>
            </w:r>
          </w:p>
          <w:p w14:paraId="5C67F0B9" w14:textId="0B571BB0" w:rsidR="000169C3" w:rsidRDefault="00451EEF">
            <w:pPr>
              <w:numPr>
                <w:ilvl w:val="0"/>
                <w:numId w:val="22"/>
              </w:numPr>
              <w:rPr>
                <w:lang w:bidi="ar-SA"/>
              </w:rPr>
            </w:pPr>
            <w:r w:rsidRPr="00A05C59">
              <w:rPr>
                <w:noProof/>
                <w:lang w:val="nl-NL" w:eastAsia="nl-NL"/>
              </w:rPr>
              <w:drawing>
                <wp:anchor distT="0" distB="0" distL="114300" distR="114300" simplePos="0" relativeHeight="251656192" behindDoc="1" locked="0" layoutInCell="1" allowOverlap="1" wp14:anchorId="1296BED4" wp14:editId="623E4E84">
                  <wp:simplePos x="0" y="0"/>
                  <wp:positionH relativeFrom="column">
                    <wp:posOffset>3260090</wp:posOffset>
                  </wp:positionH>
                  <wp:positionV relativeFrom="paragraph">
                    <wp:posOffset>-1526540</wp:posOffset>
                  </wp:positionV>
                  <wp:extent cx="2374265" cy="1696085"/>
                  <wp:effectExtent l="0" t="0" r="0" b="5715"/>
                  <wp:wrapTight wrapText="bothSides">
                    <wp:wrapPolygon edited="0">
                      <wp:start x="0" y="0"/>
                      <wp:lineTo x="0" y="21349"/>
                      <wp:lineTo x="21259" y="21349"/>
                      <wp:lineTo x="21259" y="0"/>
                      <wp:lineTo x="0" y="0"/>
                    </wp:wrapPolygon>
                  </wp:wrapTight>
                  <wp:docPr id="59" name="Afbeelding 42"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265" cy="169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69C3">
              <w:rPr>
                <w:lang w:bidi="ar-SA"/>
              </w:rPr>
              <w:t>Make up some conjectures. These might start like this:</w:t>
            </w:r>
            <w:r w:rsidR="000169C3">
              <w:rPr>
                <w:lang w:bidi="ar-SA"/>
              </w:rPr>
              <w:br/>
              <w:t>" When you use three numbers then ..."</w:t>
            </w:r>
            <w:r w:rsidR="000169C3">
              <w:rPr>
                <w:lang w:bidi="ar-SA"/>
              </w:rPr>
              <w:br/>
              <w:t>" When you repeat a number then ..."</w:t>
            </w:r>
            <w:r w:rsidR="000169C3">
              <w:rPr>
                <w:lang w:bidi="ar-SA"/>
              </w:rPr>
              <w:br/>
              <w:t>" If you change the order of the numbers then ..."</w:t>
            </w:r>
            <w:r w:rsidR="000169C3">
              <w:rPr>
                <w:lang w:bidi="ar-SA"/>
              </w:rPr>
              <w:br/>
              <w:t xml:space="preserve">Can you </w:t>
            </w:r>
            <w:r w:rsidR="000169C3" w:rsidRPr="00A05C59">
              <w:rPr>
                <w:i/>
                <w:lang w:bidi="ar-SA"/>
              </w:rPr>
              <w:t>explain</w:t>
            </w:r>
            <w:r w:rsidR="000169C3">
              <w:rPr>
                <w:lang w:bidi="ar-SA"/>
              </w:rPr>
              <w:t xml:space="preserve"> and </w:t>
            </w:r>
            <w:r w:rsidR="000169C3" w:rsidRPr="00A05C59">
              <w:rPr>
                <w:i/>
                <w:lang w:bidi="ar-SA"/>
              </w:rPr>
              <w:t>prove</w:t>
            </w:r>
            <w:r w:rsidR="000169C3">
              <w:rPr>
                <w:lang w:bidi="ar-SA"/>
              </w:rPr>
              <w:t xml:space="preserve"> your conjectures?</w:t>
            </w:r>
          </w:p>
          <w:p w14:paraId="1A8AC466" w14:textId="77777777" w:rsidR="000169C3" w:rsidRDefault="000169C3">
            <w:pPr>
              <w:pStyle w:val="Kop5"/>
              <w:outlineLvl w:val="4"/>
              <w:rPr>
                <w:lang w:bidi="ar-SA"/>
              </w:rPr>
            </w:pPr>
          </w:p>
        </w:tc>
      </w:tr>
    </w:tbl>
    <w:p w14:paraId="21AEFF54" w14:textId="77777777" w:rsidR="000169C3" w:rsidRDefault="000169C3" w:rsidP="000169C3"/>
    <w:p w14:paraId="51860E7C" w14:textId="77777777" w:rsidR="000169C3" w:rsidRDefault="000169C3" w:rsidP="000169C3">
      <w:pPr>
        <w:pStyle w:val="Kop2"/>
      </w:pPr>
      <w:bookmarkStart w:id="6" w:name="_Toc138319242"/>
      <w:r>
        <w:lastRenderedPageBreak/>
        <w:t>2.</w:t>
      </w:r>
      <w:r>
        <w:tab/>
        <w:t>The modeling cycle</w:t>
      </w:r>
      <w:bookmarkEnd w:id="6"/>
    </w:p>
    <w:p w14:paraId="1EE68424" w14:textId="77777777" w:rsidR="000169C3" w:rsidRDefault="000169C3" w:rsidP="000169C3">
      <w:r>
        <w:t xml:space="preserve">The narrow boxes represent states of the modeling process.  </w:t>
      </w:r>
    </w:p>
    <w:p w14:paraId="0C680B6F" w14:textId="77777777" w:rsidR="000169C3" w:rsidRDefault="000169C3" w:rsidP="000169C3">
      <w:r>
        <w:t xml:space="preserve">The wide boxes describe the actions that move from one state to the next. </w:t>
      </w:r>
    </w:p>
    <w:p w14:paraId="0E8B5733" w14:textId="77777777" w:rsidR="000169C3" w:rsidRDefault="000169C3" w:rsidP="000169C3">
      <w:pPr>
        <w:widowControl w:val="0"/>
        <w:autoSpaceDE w:val="0"/>
        <w:autoSpaceDN w:val="0"/>
        <w:adjustRightInd w:val="0"/>
        <w:rPr>
          <w:rFonts w:ascii="Helvetica" w:hAnsi="Helvetica"/>
          <w:b/>
          <w:sz w:val="26"/>
        </w:rPr>
      </w:pPr>
    </w:p>
    <w:p w14:paraId="129D0A02" w14:textId="657E654C" w:rsidR="000169C3" w:rsidRDefault="00451EEF" w:rsidP="000169C3">
      <w:pPr>
        <w:widowControl w:val="0"/>
        <w:autoSpaceDE w:val="0"/>
        <w:autoSpaceDN w:val="0"/>
        <w:adjustRightInd w:val="0"/>
        <w:rPr>
          <w:rFonts w:ascii="Helvetica" w:hAnsi="Helvetica"/>
          <w:b/>
          <w:sz w:val="26"/>
        </w:rPr>
      </w:pPr>
      <w:r>
        <w:rPr>
          <w:rFonts w:ascii="Helvetica" w:hAnsi="Helvetica"/>
          <w:b/>
          <w:noProof/>
          <w:sz w:val="26"/>
          <w:lang w:val="nl-NL" w:eastAsia="nl-NL"/>
        </w:rPr>
        <mc:AlternateContent>
          <mc:Choice Requires="wpg">
            <w:drawing>
              <wp:anchor distT="0" distB="0" distL="114300" distR="114300" simplePos="0" relativeHeight="251659264" behindDoc="0" locked="0" layoutInCell="1" allowOverlap="1" wp14:anchorId="3C238875" wp14:editId="3AC2FD5B">
                <wp:simplePos x="0" y="0"/>
                <wp:positionH relativeFrom="column">
                  <wp:posOffset>850265</wp:posOffset>
                </wp:positionH>
                <wp:positionV relativeFrom="paragraph">
                  <wp:posOffset>53340</wp:posOffset>
                </wp:positionV>
                <wp:extent cx="4000500" cy="7696200"/>
                <wp:effectExtent l="12065" t="15240" r="38735" b="10160"/>
                <wp:wrapNone/>
                <wp:docPr id="39"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00" cy="7696200"/>
                          <a:chOff x="2961" y="3184"/>
                          <a:chExt cx="6300" cy="12120"/>
                        </a:xfrm>
                      </wpg:grpSpPr>
                      <wps:wsp>
                        <wps:cNvPr id="40" name="AutoShape 46"/>
                        <wps:cNvSpPr>
                          <a:spLocks noChangeArrowheads="1"/>
                        </wps:cNvSpPr>
                        <wps:spPr bwMode="auto">
                          <a:xfrm>
                            <a:off x="2961" y="4009"/>
                            <a:ext cx="5220" cy="1440"/>
                          </a:xfrm>
                          <a:prstGeom prst="roundRect">
                            <a:avLst>
                              <a:gd name="adj" fmla="val 16667"/>
                            </a:avLst>
                          </a:prstGeom>
                          <a:solidFill>
                            <a:srgbClr val="FFFFFF"/>
                          </a:solidFill>
                          <a:ln w="19050">
                            <a:solidFill>
                              <a:srgbClr val="000000"/>
                            </a:solidFill>
                            <a:round/>
                            <a:headEnd/>
                            <a:tailEnd/>
                          </a:ln>
                        </wps:spPr>
                        <wps:txbx>
                          <w:txbxContent>
                            <w:p w14:paraId="56ADC924" w14:textId="77777777" w:rsidR="000169C3" w:rsidRDefault="000169C3" w:rsidP="000169C3">
                              <w:pPr>
                                <w:pStyle w:val="flowheader"/>
                              </w:pPr>
                              <w:r>
                                <w:t>Simplify and represent</w:t>
                              </w:r>
                            </w:p>
                            <w:p w14:paraId="640A4125" w14:textId="77777777" w:rsidR="000169C3" w:rsidRDefault="000169C3" w:rsidP="000169C3">
                              <w:pPr>
                                <w:pStyle w:val="flowbullet"/>
                              </w:pPr>
                              <w:r>
                                <w:t>identify a problem</w:t>
                              </w:r>
                            </w:p>
                            <w:p w14:paraId="787204D3" w14:textId="77777777" w:rsidR="000169C3" w:rsidRDefault="000169C3" w:rsidP="000169C3">
                              <w:pPr>
                                <w:pStyle w:val="flowbullet"/>
                              </w:pPr>
                              <w:r>
                                <w:t>simplify and represent the problem</w:t>
                              </w:r>
                            </w:p>
                            <w:p w14:paraId="4930116E" w14:textId="77777777" w:rsidR="000169C3" w:rsidRDefault="000169C3" w:rsidP="000169C3">
                              <w:pPr>
                                <w:pStyle w:val="flowbullet"/>
                              </w:pPr>
                              <w:r>
                                <w:t>select information, methods and tools</w:t>
                              </w:r>
                            </w:p>
                            <w:p w14:paraId="54198FB0" w14:textId="77777777" w:rsidR="000169C3" w:rsidRDefault="000169C3" w:rsidP="000169C3"/>
                          </w:txbxContent>
                        </wps:txbx>
                        <wps:bodyPr rot="0" vert="horz" wrap="square" lIns="91440" tIns="45720" rIns="91440" bIns="45720" anchor="t" anchorCtr="0" upright="1">
                          <a:noAutofit/>
                        </wps:bodyPr>
                      </wps:wsp>
                      <wps:wsp>
                        <wps:cNvPr id="42" name="Rectangle 47"/>
                        <wps:cNvSpPr>
                          <a:spLocks noChangeArrowheads="1"/>
                        </wps:cNvSpPr>
                        <wps:spPr bwMode="auto">
                          <a:xfrm>
                            <a:off x="4131" y="3184"/>
                            <a:ext cx="2880" cy="443"/>
                          </a:xfrm>
                          <a:prstGeom prst="rect">
                            <a:avLst/>
                          </a:prstGeom>
                          <a:solidFill>
                            <a:srgbClr val="FFFFFF"/>
                          </a:solidFill>
                          <a:ln w="19050">
                            <a:solidFill>
                              <a:srgbClr val="000000"/>
                            </a:solidFill>
                            <a:miter lim="800000"/>
                            <a:headEnd/>
                            <a:tailEnd/>
                          </a:ln>
                        </wps:spPr>
                        <wps:txbx>
                          <w:txbxContent>
                            <w:p w14:paraId="630760A3" w14:textId="77777777" w:rsidR="000169C3" w:rsidRDefault="000169C3" w:rsidP="000169C3">
                              <w:pPr>
                                <w:pStyle w:val="flowheader"/>
                                <w:jc w:val="center"/>
                              </w:pPr>
                              <w:r>
                                <w:t>Situation</w:t>
                              </w:r>
                            </w:p>
                          </w:txbxContent>
                        </wps:txbx>
                        <wps:bodyPr rot="0" vert="horz" wrap="square" lIns="91440" tIns="45720" rIns="91440" bIns="45720" anchor="t" anchorCtr="0" upright="1">
                          <a:noAutofit/>
                        </wps:bodyPr>
                      </wps:wsp>
                      <wps:wsp>
                        <wps:cNvPr id="43" name="Rectangle 48"/>
                        <wps:cNvSpPr>
                          <a:spLocks noChangeArrowheads="1"/>
                        </wps:cNvSpPr>
                        <wps:spPr bwMode="auto">
                          <a:xfrm>
                            <a:off x="4131" y="5832"/>
                            <a:ext cx="2880" cy="443"/>
                          </a:xfrm>
                          <a:prstGeom prst="rect">
                            <a:avLst/>
                          </a:prstGeom>
                          <a:solidFill>
                            <a:srgbClr val="FFFFFF"/>
                          </a:solidFill>
                          <a:ln w="19050">
                            <a:solidFill>
                              <a:srgbClr val="000000"/>
                            </a:solidFill>
                            <a:miter lim="800000"/>
                            <a:headEnd/>
                            <a:tailEnd/>
                          </a:ln>
                        </wps:spPr>
                        <wps:txbx>
                          <w:txbxContent>
                            <w:p w14:paraId="517C2619" w14:textId="77777777" w:rsidR="000169C3" w:rsidRDefault="000169C3" w:rsidP="000169C3">
                              <w:pPr>
                                <w:pStyle w:val="flowheader"/>
                                <w:jc w:val="center"/>
                              </w:pPr>
                              <w:r>
                                <w:t>Mathematical model</w:t>
                              </w:r>
                            </w:p>
                          </w:txbxContent>
                        </wps:txbx>
                        <wps:bodyPr rot="0" vert="horz" wrap="square" lIns="91440" tIns="45720" rIns="91440" bIns="45720" anchor="t" anchorCtr="0" upright="1">
                          <a:noAutofit/>
                        </wps:bodyPr>
                      </wps:wsp>
                      <wps:wsp>
                        <wps:cNvPr id="44" name="AutoShape 49"/>
                        <wps:cNvSpPr>
                          <a:spLocks noChangeArrowheads="1"/>
                        </wps:cNvSpPr>
                        <wps:spPr bwMode="auto">
                          <a:xfrm>
                            <a:off x="2961" y="6658"/>
                            <a:ext cx="5220" cy="2340"/>
                          </a:xfrm>
                          <a:prstGeom prst="roundRect">
                            <a:avLst>
                              <a:gd name="adj" fmla="val 11713"/>
                            </a:avLst>
                          </a:prstGeom>
                          <a:solidFill>
                            <a:srgbClr val="FFFFFF"/>
                          </a:solidFill>
                          <a:ln w="19050">
                            <a:solidFill>
                              <a:srgbClr val="000000"/>
                            </a:solidFill>
                            <a:round/>
                            <a:headEnd/>
                            <a:tailEnd/>
                          </a:ln>
                        </wps:spPr>
                        <wps:txbx>
                          <w:txbxContent>
                            <w:p w14:paraId="2ECED752" w14:textId="77777777" w:rsidR="000169C3" w:rsidRDefault="000169C3" w:rsidP="000169C3">
                              <w:pPr>
                                <w:pStyle w:val="flowheader"/>
                              </w:pPr>
                              <w:r>
                                <w:t>Analyse and solve</w:t>
                              </w:r>
                            </w:p>
                            <w:p w14:paraId="50274020" w14:textId="77777777" w:rsidR="000169C3" w:rsidRDefault="000169C3" w:rsidP="000169C3">
                              <w:pPr>
                                <w:pStyle w:val="flowbullet"/>
                              </w:pPr>
                              <w:r>
                                <w:t>make connections with what you already know</w:t>
                              </w:r>
                            </w:p>
                            <w:p w14:paraId="0CD3F594" w14:textId="77777777" w:rsidR="000169C3" w:rsidRDefault="000169C3" w:rsidP="000169C3">
                              <w:pPr>
                                <w:pStyle w:val="flowbullet"/>
                              </w:pPr>
                              <w:r>
                                <w:t>visualise; draw diagrams</w:t>
                              </w:r>
                            </w:p>
                            <w:p w14:paraId="3A80DC19" w14:textId="77777777" w:rsidR="000169C3" w:rsidRDefault="000169C3" w:rsidP="000169C3">
                              <w:pPr>
                                <w:pStyle w:val="flowbullet"/>
                              </w:pPr>
                              <w:r>
                                <w:t>systematically change variables</w:t>
                              </w:r>
                            </w:p>
                            <w:p w14:paraId="7C8880CC" w14:textId="77777777" w:rsidR="000169C3" w:rsidRDefault="000169C3" w:rsidP="000169C3">
                              <w:pPr>
                                <w:pStyle w:val="flowbullet"/>
                              </w:pPr>
                              <w:r>
                                <w:t>look for patterns and relationships</w:t>
                              </w:r>
                            </w:p>
                            <w:p w14:paraId="1BC20A86" w14:textId="77777777" w:rsidR="000169C3" w:rsidRDefault="000169C3" w:rsidP="000169C3">
                              <w:pPr>
                                <w:pStyle w:val="flowbullet"/>
                              </w:pPr>
                              <w:r>
                                <w:t>make calculations and keep records</w:t>
                              </w:r>
                            </w:p>
                            <w:p w14:paraId="7E1A6641" w14:textId="77777777" w:rsidR="000169C3" w:rsidRDefault="000169C3" w:rsidP="000169C3">
                              <w:pPr>
                                <w:pStyle w:val="flowbullet"/>
                              </w:pPr>
                              <w:r>
                                <w:t>make conjectures and generalisations</w:t>
                              </w:r>
                            </w:p>
                            <w:p w14:paraId="55D1D8ED" w14:textId="77777777" w:rsidR="000169C3" w:rsidRDefault="000169C3" w:rsidP="000169C3">
                              <w:pPr>
                                <w:pStyle w:val="flowbullet"/>
                              </w:pPr>
                              <w:r>
                                <w:t>use logical, deductive reasoning</w:t>
                              </w:r>
                            </w:p>
                            <w:p w14:paraId="6E7BEC1D" w14:textId="77777777" w:rsidR="000169C3" w:rsidRDefault="000169C3" w:rsidP="000169C3"/>
                          </w:txbxContent>
                        </wps:txbx>
                        <wps:bodyPr rot="0" vert="horz" wrap="square" lIns="91440" tIns="45720" rIns="91440" bIns="45720" anchor="t" anchorCtr="0" upright="1">
                          <a:noAutofit/>
                        </wps:bodyPr>
                      </wps:wsp>
                      <wps:wsp>
                        <wps:cNvPr id="45" name="Rectangle 50"/>
                        <wps:cNvSpPr>
                          <a:spLocks noChangeArrowheads="1"/>
                        </wps:cNvSpPr>
                        <wps:spPr bwMode="auto">
                          <a:xfrm>
                            <a:off x="4131" y="9381"/>
                            <a:ext cx="2880" cy="443"/>
                          </a:xfrm>
                          <a:prstGeom prst="rect">
                            <a:avLst/>
                          </a:prstGeom>
                          <a:solidFill>
                            <a:srgbClr val="FFFFFF"/>
                          </a:solidFill>
                          <a:ln w="19050">
                            <a:solidFill>
                              <a:srgbClr val="000000"/>
                            </a:solidFill>
                            <a:miter lim="800000"/>
                            <a:headEnd/>
                            <a:tailEnd/>
                          </a:ln>
                        </wps:spPr>
                        <wps:txbx>
                          <w:txbxContent>
                            <w:p w14:paraId="248FFBB6" w14:textId="77777777" w:rsidR="000169C3" w:rsidRDefault="000169C3" w:rsidP="000169C3">
                              <w:pPr>
                                <w:pStyle w:val="flowheader"/>
                                <w:jc w:val="center"/>
                              </w:pPr>
                              <w:r>
                                <w:t>Solution</w:t>
                              </w:r>
                            </w:p>
                          </w:txbxContent>
                        </wps:txbx>
                        <wps:bodyPr rot="0" vert="horz" wrap="square" lIns="91440" tIns="45720" rIns="91440" bIns="45720" anchor="t" anchorCtr="0" upright="1">
                          <a:noAutofit/>
                        </wps:bodyPr>
                      </wps:wsp>
                      <wps:wsp>
                        <wps:cNvPr id="46" name="AutoShape 51"/>
                        <wps:cNvSpPr>
                          <a:spLocks noChangeArrowheads="1"/>
                        </wps:cNvSpPr>
                        <wps:spPr bwMode="auto">
                          <a:xfrm>
                            <a:off x="2961" y="10207"/>
                            <a:ext cx="5220" cy="1631"/>
                          </a:xfrm>
                          <a:prstGeom prst="roundRect">
                            <a:avLst>
                              <a:gd name="adj" fmla="val 11713"/>
                            </a:avLst>
                          </a:prstGeom>
                          <a:solidFill>
                            <a:srgbClr val="FFFFFF"/>
                          </a:solidFill>
                          <a:ln w="19050">
                            <a:solidFill>
                              <a:srgbClr val="000000"/>
                            </a:solidFill>
                            <a:round/>
                            <a:headEnd/>
                            <a:tailEnd/>
                          </a:ln>
                        </wps:spPr>
                        <wps:txbx>
                          <w:txbxContent>
                            <w:p w14:paraId="0489222D" w14:textId="77777777" w:rsidR="000169C3" w:rsidRDefault="000169C3" w:rsidP="000169C3">
                              <w:pPr>
                                <w:pStyle w:val="flowheader"/>
                              </w:pPr>
                              <w:r>
                                <w:t>Interpret and evaluate</w:t>
                              </w:r>
                            </w:p>
                            <w:p w14:paraId="1BF0D4F8" w14:textId="77777777" w:rsidR="000169C3" w:rsidRDefault="000169C3" w:rsidP="000169C3">
                              <w:pPr>
                                <w:pStyle w:val="flowbullet"/>
                              </w:pPr>
                              <w:r>
                                <w:t>form conclusions, arguments and generalisations</w:t>
                              </w:r>
                            </w:p>
                            <w:p w14:paraId="0126DF8D" w14:textId="77777777" w:rsidR="000169C3" w:rsidRDefault="000169C3" w:rsidP="000169C3">
                              <w:pPr>
                                <w:pStyle w:val="flowbullet"/>
                              </w:pPr>
                              <w:r>
                                <w:t>consider appropriateness and accuracy</w:t>
                              </w:r>
                            </w:p>
                            <w:p w14:paraId="4B5AD334" w14:textId="77777777" w:rsidR="000169C3" w:rsidRDefault="000169C3" w:rsidP="000169C3">
                              <w:pPr>
                                <w:pStyle w:val="flowbullet"/>
                              </w:pPr>
                              <w:r>
                                <w:t>relate back to the original situation</w:t>
                              </w:r>
                            </w:p>
                            <w:p w14:paraId="76654775" w14:textId="77777777" w:rsidR="000169C3" w:rsidRDefault="000169C3" w:rsidP="000169C3">
                              <w:pPr>
                                <w:pStyle w:val="flowbullet"/>
                                <w:numPr>
                                  <w:ilvl w:val="0"/>
                                  <w:numId w:val="0"/>
                                </w:numPr>
                                <w:spacing w:before="60"/>
                                <w:rPr>
                                  <w:i/>
                                </w:rPr>
                              </w:pPr>
                              <w:r>
                                <w:rPr>
                                  <w:b/>
                                  <w:i/>
                                </w:rPr>
                                <w:t>Is the solution good enough?</w:t>
                              </w:r>
                            </w:p>
                            <w:p w14:paraId="26734971" w14:textId="77777777" w:rsidR="000169C3" w:rsidRDefault="000169C3" w:rsidP="000169C3"/>
                          </w:txbxContent>
                        </wps:txbx>
                        <wps:bodyPr rot="0" vert="horz" wrap="square" lIns="91440" tIns="45720" rIns="91440" bIns="45720" anchor="t" anchorCtr="0" upright="1">
                          <a:noAutofit/>
                        </wps:bodyPr>
                      </wps:wsp>
                      <wps:wsp>
                        <wps:cNvPr id="47" name="AutoShape 52"/>
                        <wps:cNvSpPr>
                          <a:spLocks noChangeArrowheads="1"/>
                        </wps:cNvSpPr>
                        <wps:spPr bwMode="auto">
                          <a:xfrm>
                            <a:off x="2961" y="12858"/>
                            <a:ext cx="5220" cy="1620"/>
                          </a:xfrm>
                          <a:prstGeom prst="roundRect">
                            <a:avLst>
                              <a:gd name="adj" fmla="val 11713"/>
                            </a:avLst>
                          </a:prstGeom>
                          <a:solidFill>
                            <a:srgbClr val="FFFFFF"/>
                          </a:solidFill>
                          <a:ln w="19050">
                            <a:solidFill>
                              <a:srgbClr val="000000"/>
                            </a:solidFill>
                            <a:round/>
                            <a:headEnd/>
                            <a:tailEnd/>
                          </a:ln>
                        </wps:spPr>
                        <wps:txbx>
                          <w:txbxContent>
                            <w:p w14:paraId="3FE9922E" w14:textId="77777777" w:rsidR="000169C3" w:rsidRDefault="000169C3" w:rsidP="000169C3">
                              <w:pPr>
                                <w:pStyle w:val="flowheader"/>
                              </w:pPr>
                              <w:r>
                                <w:t>Communicate and reflect</w:t>
                              </w:r>
                            </w:p>
                            <w:p w14:paraId="7E99CE9E" w14:textId="77777777" w:rsidR="000169C3" w:rsidRDefault="000169C3" w:rsidP="000169C3">
                              <w:pPr>
                                <w:pStyle w:val="flowbullet"/>
                              </w:pPr>
                              <w:r>
                                <w:t>communicate and discuss findings effectively</w:t>
                              </w:r>
                            </w:p>
                            <w:p w14:paraId="6D98706B" w14:textId="77777777" w:rsidR="000169C3" w:rsidRDefault="000169C3" w:rsidP="000169C3">
                              <w:pPr>
                                <w:pStyle w:val="flowbullet"/>
                              </w:pPr>
                              <w:r>
                                <w:t>consider alternative solutions</w:t>
                              </w:r>
                            </w:p>
                            <w:p w14:paraId="0C1D9DCE" w14:textId="77777777" w:rsidR="000169C3" w:rsidRDefault="000169C3" w:rsidP="000169C3">
                              <w:pPr>
                                <w:pStyle w:val="flowbullet"/>
                              </w:pPr>
                              <w:r>
                                <w:t>consider elegance, efficiency and equivalence</w:t>
                              </w:r>
                            </w:p>
                            <w:p w14:paraId="673B8EB9" w14:textId="77777777" w:rsidR="000169C3" w:rsidRDefault="000169C3" w:rsidP="000169C3">
                              <w:pPr>
                                <w:pStyle w:val="flowbullet"/>
                              </w:pPr>
                              <w:r>
                                <w:t>look for connections to other problems</w:t>
                              </w:r>
                            </w:p>
                            <w:p w14:paraId="72DF3375" w14:textId="77777777" w:rsidR="000169C3" w:rsidRDefault="000169C3" w:rsidP="000169C3"/>
                          </w:txbxContent>
                        </wps:txbx>
                        <wps:bodyPr rot="0" vert="horz" wrap="square" lIns="91440" tIns="45720" rIns="91440" bIns="45720" anchor="t" anchorCtr="0" upright="1">
                          <a:noAutofit/>
                        </wps:bodyPr>
                      </wps:wsp>
                      <wps:wsp>
                        <wps:cNvPr id="48" name="Rectangle 53"/>
                        <wps:cNvSpPr>
                          <a:spLocks noChangeArrowheads="1"/>
                        </wps:cNvSpPr>
                        <wps:spPr bwMode="auto">
                          <a:xfrm>
                            <a:off x="4131" y="14861"/>
                            <a:ext cx="2880" cy="443"/>
                          </a:xfrm>
                          <a:prstGeom prst="rect">
                            <a:avLst/>
                          </a:prstGeom>
                          <a:solidFill>
                            <a:srgbClr val="FFFFFF"/>
                          </a:solidFill>
                          <a:ln w="19050">
                            <a:solidFill>
                              <a:srgbClr val="000000"/>
                            </a:solidFill>
                            <a:miter lim="800000"/>
                            <a:headEnd/>
                            <a:tailEnd/>
                          </a:ln>
                        </wps:spPr>
                        <wps:txbx>
                          <w:txbxContent>
                            <w:p w14:paraId="2C85D2DE" w14:textId="77777777" w:rsidR="000169C3" w:rsidRDefault="000169C3" w:rsidP="000169C3">
                              <w:pPr>
                                <w:pStyle w:val="flowheader"/>
                                <w:jc w:val="center"/>
                              </w:pPr>
                              <w:r>
                                <w:t>Report</w:t>
                              </w:r>
                            </w:p>
                          </w:txbxContent>
                        </wps:txbx>
                        <wps:bodyPr rot="0" vert="horz" wrap="square" lIns="91440" tIns="45720" rIns="91440" bIns="45720" anchor="t" anchorCtr="0" upright="1">
                          <a:noAutofit/>
                        </wps:bodyPr>
                      </wps:wsp>
                      <wps:wsp>
                        <wps:cNvPr id="49" name="Line 54"/>
                        <wps:cNvCnPr>
                          <a:cxnSpLocks noChangeShapeType="1"/>
                        </wps:cNvCnPr>
                        <wps:spPr bwMode="auto">
                          <a:xfrm>
                            <a:off x="5571" y="3660"/>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0" name="Line 55"/>
                        <wps:cNvCnPr>
                          <a:cxnSpLocks noChangeShapeType="1"/>
                        </wps:cNvCnPr>
                        <wps:spPr bwMode="auto">
                          <a:xfrm>
                            <a:off x="5571" y="5463"/>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 name="Line 56"/>
                        <wps:cNvCnPr>
                          <a:cxnSpLocks noChangeShapeType="1"/>
                        </wps:cNvCnPr>
                        <wps:spPr bwMode="auto">
                          <a:xfrm>
                            <a:off x="5571" y="6312"/>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2" name="Line 57"/>
                        <wps:cNvCnPr>
                          <a:cxnSpLocks noChangeShapeType="1"/>
                        </wps:cNvCnPr>
                        <wps:spPr bwMode="auto">
                          <a:xfrm>
                            <a:off x="5571" y="8992"/>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3" name="Line 58"/>
                        <wps:cNvCnPr>
                          <a:cxnSpLocks noChangeShapeType="1"/>
                        </wps:cNvCnPr>
                        <wps:spPr bwMode="auto">
                          <a:xfrm>
                            <a:off x="5571" y="9831"/>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4" name="Line 59"/>
                        <wps:cNvCnPr>
                          <a:cxnSpLocks noChangeShapeType="1"/>
                        </wps:cNvCnPr>
                        <wps:spPr bwMode="auto">
                          <a:xfrm>
                            <a:off x="5571" y="11852"/>
                            <a:ext cx="0" cy="932"/>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5" name="Freeform 60"/>
                        <wps:cNvSpPr>
                          <a:spLocks/>
                        </wps:cNvSpPr>
                        <wps:spPr bwMode="auto">
                          <a:xfrm>
                            <a:off x="8181" y="4693"/>
                            <a:ext cx="1080" cy="6831"/>
                          </a:xfrm>
                          <a:custGeom>
                            <a:avLst/>
                            <a:gdLst>
                              <a:gd name="T0" fmla="*/ 0 w 720"/>
                              <a:gd name="T1" fmla="*/ 7020 h 7020"/>
                              <a:gd name="T2" fmla="*/ 720 w 720"/>
                              <a:gd name="T3" fmla="*/ 7020 h 7020"/>
                              <a:gd name="T4" fmla="*/ 720 w 720"/>
                              <a:gd name="T5" fmla="*/ 0 h 7020"/>
                              <a:gd name="T6" fmla="*/ 0 w 720"/>
                              <a:gd name="T7" fmla="*/ 0 h 7020"/>
                            </a:gdLst>
                            <a:ahLst/>
                            <a:cxnLst>
                              <a:cxn ang="0">
                                <a:pos x="T0" y="T1"/>
                              </a:cxn>
                              <a:cxn ang="0">
                                <a:pos x="T2" y="T3"/>
                              </a:cxn>
                              <a:cxn ang="0">
                                <a:pos x="T4" y="T5"/>
                              </a:cxn>
                              <a:cxn ang="0">
                                <a:pos x="T6" y="T7"/>
                              </a:cxn>
                            </a:cxnLst>
                            <a:rect l="0" t="0" r="r" b="b"/>
                            <a:pathLst>
                              <a:path w="720" h="7020">
                                <a:moveTo>
                                  <a:pt x="0" y="7020"/>
                                </a:moveTo>
                                <a:lnTo>
                                  <a:pt x="720" y="7020"/>
                                </a:lnTo>
                                <a:lnTo>
                                  <a:pt x="720" y="0"/>
                                </a:lnTo>
                                <a:lnTo>
                                  <a:pt x="0" y="0"/>
                                </a:lnTo>
                              </a:path>
                            </a:pathLst>
                          </a:custGeom>
                          <a:noFill/>
                          <a:ln w="1905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61"/>
                        <wps:cNvCnPr>
                          <a:cxnSpLocks noChangeShapeType="1"/>
                        </wps:cNvCnPr>
                        <wps:spPr bwMode="auto">
                          <a:xfrm>
                            <a:off x="5557" y="14501"/>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7" name="Text Box 62"/>
                        <wps:cNvSpPr txBox="1">
                          <a:spLocks noChangeArrowheads="1"/>
                        </wps:cNvSpPr>
                        <wps:spPr bwMode="auto">
                          <a:xfrm>
                            <a:off x="8361" y="11344"/>
                            <a:ext cx="540"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38EB9" w14:textId="77777777" w:rsidR="000169C3" w:rsidRDefault="000169C3" w:rsidP="000169C3">
                              <w:pPr>
                                <w:pStyle w:val="flowheader"/>
                                <w:jc w:val="center"/>
                                <w:rPr>
                                  <w:i/>
                                </w:rPr>
                              </w:pPr>
                              <w:r>
                                <w:rPr>
                                  <w:i/>
                                </w:rPr>
                                <w:t>NO</w:t>
                              </w:r>
                            </w:p>
                          </w:txbxContent>
                        </wps:txbx>
                        <wps:bodyPr rot="0" vert="horz" wrap="square" lIns="36000" tIns="36000" rIns="36000" bIns="36000" anchor="t" anchorCtr="0" upright="1">
                          <a:noAutofit/>
                        </wps:bodyPr>
                      </wps:wsp>
                      <wps:wsp>
                        <wps:cNvPr id="58" name="Text Box 63"/>
                        <wps:cNvSpPr txBox="1">
                          <a:spLocks noChangeArrowheads="1"/>
                        </wps:cNvSpPr>
                        <wps:spPr bwMode="auto">
                          <a:xfrm>
                            <a:off x="5301" y="12064"/>
                            <a:ext cx="540"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B8A4E3" w14:textId="77777777" w:rsidR="000169C3" w:rsidRDefault="000169C3" w:rsidP="000169C3">
                              <w:pPr>
                                <w:pStyle w:val="flowheader"/>
                                <w:jc w:val="center"/>
                                <w:rPr>
                                  <w:i/>
                                </w:rPr>
                              </w:pPr>
                              <w:r>
                                <w:rPr>
                                  <w:i/>
                                </w:rPr>
                                <w:t>YES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38875" id="Group 45" o:spid="_x0000_s1026" style="position:absolute;margin-left:66.95pt;margin-top:4.2pt;width:315pt;height:606pt;z-index:251659264" coordorigin="2961,3184" coordsize="6300,12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">
                <v:roundrect id="AutoShape 46" o:spid="_x0000_s1027" style="position:absolute;left:2961;top:4009;width:5220;height:1440;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x9xHwgAA&#10;ANsAAAAPAAAAZHJzL2Rvd25yZXYueG1sRE9Na8JAEL0X+h+WKXhrNinWSnQNIq3Yo2mDHofsmASz&#10;s2l2jWl/vXsQeny872U2mlYM1LvGsoIkikEQl1Y3XCn4/vp4noNwHllja5kU/JKDbPX4sMRU2yvv&#10;ach9JUIIuxQV1N53qZSurMmgi2xHHLiT7Q36APtK6h6vIdy08iWOZ9Jgw6Ghxo42NZXn/GIU8GDf&#10;/36KQ9y+XYrdNtl+5sfiVanJ07hegPA0+n/x3b3TCqZhffgSfoBc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7H3EfCAAAA2wAAAA8AAAAAAAAAAAAAAAAAlwIAAGRycy9kb3du&#10;cmV2LnhtbFBLBQYAAAAABAAEAPUAAACGAwAAAAA=&#10;" strokeweight="1.5pt">
                  <v:textbox>
                    <w:txbxContent>
                      <w:p w14:paraId="56ADC924" w14:textId="77777777" w:rsidR="000169C3" w:rsidRDefault="000169C3" w:rsidP="000169C3">
                        <w:pPr>
                          <w:pStyle w:val="flowheader"/>
                        </w:pPr>
                        <w:r>
                          <w:t>Simplify and represent</w:t>
                        </w:r>
                      </w:p>
                      <w:p w14:paraId="640A4125" w14:textId="77777777" w:rsidR="000169C3" w:rsidRDefault="000169C3" w:rsidP="000169C3">
                        <w:pPr>
                          <w:pStyle w:val="flowbullet"/>
                        </w:pPr>
                        <w:r>
                          <w:t>identify a problem</w:t>
                        </w:r>
                      </w:p>
                      <w:p w14:paraId="787204D3" w14:textId="77777777" w:rsidR="000169C3" w:rsidRDefault="000169C3" w:rsidP="000169C3">
                        <w:pPr>
                          <w:pStyle w:val="flowbullet"/>
                        </w:pPr>
                        <w:r>
                          <w:t>simplify and represent the problem</w:t>
                        </w:r>
                      </w:p>
                      <w:p w14:paraId="4930116E" w14:textId="77777777" w:rsidR="000169C3" w:rsidRDefault="000169C3" w:rsidP="000169C3">
                        <w:pPr>
                          <w:pStyle w:val="flowbullet"/>
                        </w:pPr>
                        <w:r>
                          <w:t>select information, methods and tools</w:t>
                        </w:r>
                      </w:p>
                      <w:p w14:paraId="54198FB0" w14:textId="77777777" w:rsidR="000169C3" w:rsidRDefault="000169C3" w:rsidP="000169C3"/>
                    </w:txbxContent>
                  </v:textbox>
                </v:roundrect>
                <v:rect id="Rectangle 47" o:spid="_x0000_s1028" style="position:absolute;left:4131;top:3184;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hOycxQAA&#10;ANsAAAAPAAAAZHJzL2Rvd25yZXYueG1sRI9LiwIxEITvwv6H0AteRDOrIjJrlMUHiAfBB7jHZtI7&#10;M+ykMyRRR3+9EQSPRVV9RU1mjanEhZwvLSv46iUgiDOrS84VHA+r7hiED8gaK8uk4EYeZtOP1gRT&#10;ba+8o8s+5CJC2KeooAihTqX0WUEGfc/WxNH7s85giNLlUju8RripZD9JRtJgyXGhwJrmBWX/+7NR&#10;UJ/maJZbGTbuNrj/no/bxSLpKNX+bH6+QQRqwjv8aq+1gmEfnl/iD5D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GE7JzFAAAA2wAAAA8AAAAAAAAAAAAAAAAAlwIAAGRycy9k&#10;b3ducmV2LnhtbFBLBQYAAAAABAAEAPUAAACJAwAAAAA=&#10;" strokeweight="1.5pt">
                  <v:textbox>
                    <w:txbxContent>
                      <w:p w14:paraId="630760A3" w14:textId="77777777" w:rsidR="000169C3" w:rsidRDefault="000169C3" w:rsidP="000169C3">
                        <w:pPr>
                          <w:pStyle w:val="flowheader"/>
                          <w:jc w:val="center"/>
                        </w:pPr>
                        <w:r>
                          <w:t>Situation</w:t>
                        </w:r>
                      </w:p>
                    </w:txbxContent>
                  </v:textbox>
                </v:rect>
                <v:rect id="Rectangle 48" o:spid="_x0000_s1029" style="position:absolute;left:4131;top:5832;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yEkHxAAA&#10;ANsAAAAPAAAAZHJzL2Rvd25yZXYueG1sRI9Bi8IwFITvgv8hPGEvoumqyNI1yqIuiAdBV3CPj+bZ&#10;FpuXkkSt/nojCB6HmfmGmcwaU4kLOV9aVvDZT0AQZ1aXnCvY//32vkD4gKyxskwKbuRhNm23Jphq&#10;e+UtXXYhFxHCPkUFRQh1KqXPCjLo+7Ymjt7ROoMhSpdL7fAa4aaSgyQZS4Mlx4UCa5oXlJ12Z6Og&#10;PszRLDcyrN1teP8/7zeLRdJV6qPT/HyDCNSEd/jVXmkFoyE8v8QfIK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shJB8QAAADbAAAADwAAAAAAAAAAAAAAAACXAgAAZHJzL2Rv&#10;d25yZXYueG1sUEsFBgAAAAAEAAQA9QAAAIgDAAAAAA==&#10;" strokeweight="1.5pt">
                  <v:textbox>
                    <w:txbxContent>
                      <w:p w14:paraId="517C2619" w14:textId="77777777" w:rsidR="000169C3" w:rsidRDefault="000169C3" w:rsidP="000169C3">
                        <w:pPr>
                          <w:pStyle w:val="flowheader"/>
                          <w:jc w:val="center"/>
                        </w:pPr>
                        <w:r>
                          <w:t>Mathematical model</w:t>
                        </w:r>
                      </w:p>
                    </w:txbxContent>
                  </v:textbox>
                </v:rect>
                <v:roundrect id="AutoShape 49" o:spid="_x0000_s1030" style="position:absolute;left:2961;top:6658;width:5220;height:2340;visibility:visible;mso-wrap-style:square;v-text-anchor:top" arcsize="767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hy4MxQAA&#10;ANsAAAAPAAAAZHJzL2Rvd25yZXYueG1sRI9Ba8JAFITvhf6H5Qm91Y1iNaTZSClYeqzREo+P7DOJ&#10;Zt+m2TWm/94VCj0OM/MNk65H04qBetdYVjCbRiCIS6sbrhTsd5vnGITzyBpby6Tglxyss8eHFBNt&#10;r7ylIfeVCBB2CSqove8SKV1Zk0E3tR1x8I62N+iD7Cupe7wGuGnlPIqW0mDDYaHGjt5rKs/5xSh4&#10;Oe2L+Lu4HA5fsd2shvzjpzjOlXqajG+vIDyN/j/81/7UChYLuH8JP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LgzFAAAA2wAAAA8AAAAAAAAAAAAAAAAAlwIAAGRycy9k&#10;b3ducmV2LnhtbFBLBQYAAAAABAAEAPUAAACJAwAAAAA=&#10;" strokeweight="1.5pt">
                  <v:textbox>
                    <w:txbxContent>
                      <w:p w14:paraId="2ECED752" w14:textId="77777777" w:rsidR="000169C3" w:rsidRDefault="000169C3" w:rsidP="000169C3">
                        <w:pPr>
                          <w:pStyle w:val="flowheader"/>
                        </w:pPr>
                        <w:r>
                          <w:t>Analyse and solve</w:t>
                        </w:r>
                      </w:p>
                      <w:p w14:paraId="50274020" w14:textId="77777777" w:rsidR="000169C3" w:rsidRDefault="000169C3" w:rsidP="000169C3">
                        <w:pPr>
                          <w:pStyle w:val="flowbullet"/>
                        </w:pPr>
                        <w:r>
                          <w:t>make connections with what you already know</w:t>
                        </w:r>
                      </w:p>
                      <w:p w14:paraId="0CD3F594" w14:textId="77777777" w:rsidR="000169C3" w:rsidRDefault="000169C3" w:rsidP="000169C3">
                        <w:pPr>
                          <w:pStyle w:val="flowbullet"/>
                        </w:pPr>
                        <w:r>
                          <w:t>visualise; draw diagrams</w:t>
                        </w:r>
                      </w:p>
                      <w:p w14:paraId="3A80DC19" w14:textId="77777777" w:rsidR="000169C3" w:rsidRDefault="000169C3" w:rsidP="000169C3">
                        <w:pPr>
                          <w:pStyle w:val="flowbullet"/>
                        </w:pPr>
                        <w:r>
                          <w:t>systematically change variables</w:t>
                        </w:r>
                      </w:p>
                      <w:p w14:paraId="7C8880CC" w14:textId="77777777" w:rsidR="000169C3" w:rsidRDefault="000169C3" w:rsidP="000169C3">
                        <w:pPr>
                          <w:pStyle w:val="flowbullet"/>
                        </w:pPr>
                        <w:r>
                          <w:t>look for patterns and relationships</w:t>
                        </w:r>
                      </w:p>
                      <w:p w14:paraId="1BC20A86" w14:textId="77777777" w:rsidR="000169C3" w:rsidRDefault="000169C3" w:rsidP="000169C3">
                        <w:pPr>
                          <w:pStyle w:val="flowbullet"/>
                        </w:pPr>
                        <w:r>
                          <w:t>make calculations and keep records</w:t>
                        </w:r>
                      </w:p>
                      <w:p w14:paraId="7E1A6641" w14:textId="77777777" w:rsidR="000169C3" w:rsidRDefault="000169C3" w:rsidP="000169C3">
                        <w:pPr>
                          <w:pStyle w:val="flowbullet"/>
                        </w:pPr>
                        <w:r>
                          <w:t>make conjectures and generalisations</w:t>
                        </w:r>
                      </w:p>
                      <w:p w14:paraId="55D1D8ED" w14:textId="77777777" w:rsidR="000169C3" w:rsidRDefault="000169C3" w:rsidP="000169C3">
                        <w:pPr>
                          <w:pStyle w:val="flowbullet"/>
                        </w:pPr>
                        <w:r>
                          <w:t>use logical, deductive reasoning</w:t>
                        </w:r>
                      </w:p>
                      <w:p w14:paraId="6E7BEC1D" w14:textId="77777777" w:rsidR="000169C3" w:rsidRDefault="000169C3" w:rsidP="000169C3"/>
                    </w:txbxContent>
                  </v:textbox>
                </v:roundrect>
                <v:rect id="Rectangle 50" o:spid="_x0000_s1031" style="position:absolute;left:4131;top:9381;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bXToxgAA&#10;ANsAAAAPAAAAZHJzL2Rvd25yZXYueG1sRI9Pa8JAFMTvBb/D8oReim6sVSTNKqItSA+Cf8AeH9nX&#10;JDT7NuxuNPrp3YLQ4zAzv2GyRWdqcSbnK8sKRsMEBHFudcWFguPhczAD4QOyxtoyKbiSh8W895Rh&#10;qu2Fd3Teh0JECPsUFZQhNKmUPi/JoB/ahjh6P9YZDFG6QmqHlwg3tXxNkqk0WHFcKLGhVUn57741&#10;CprTCs3HVoYvdx3fvtvjdr1OXpR67nfLdxCBuvAffrQ3WsHbBP6+xB8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ObXToxgAAANsAAAAPAAAAAAAAAAAAAAAAAJcCAABkcnMv&#10;ZG93bnJldi54bWxQSwUGAAAAAAQABAD1AAAAigMAAAAA&#10;" strokeweight="1.5pt">
                  <v:textbox>
                    <w:txbxContent>
                      <w:p w14:paraId="248FFBB6" w14:textId="77777777" w:rsidR="000169C3" w:rsidRDefault="000169C3" w:rsidP="000169C3">
                        <w:pPr>
                          <w:pStyle w:val="flowheader"/>
                          <w:jc w:val="center"/>
                        </w:pPr>
                        <w:r>
                          <w:t>Solution</w:t>
                        </w:r>
                      </w:p>
                    </w:txbxContent>
                  </v:textbox>
                </v:rect>
                <v:roundrect id="AutoShape 51" o:spid="_x0000_s1032" style="position:absolute;left:2961;top:10207;width:5220;height:1631;visibility:visible;mso-wrap-style:square;v-text-anchor:top" arcsize="767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RXgxAAA&#10;ANsAAAAPAAAAZHJzL2Rvd25yZXYueG1sRI9Ba8JAFITvBf/D8oTe6kaxNkRXEUHpsaZKPD6yzySa&#10;fRuza0z/fVco9DjMzDfMYtWbWnTUusqygvEoAkGcW11xoeDwvX2LQTiPrLG2TAp+yMFqOXhZYKLt&#10;g/fUpb4QAcIuQQWl900ipctLMuhGtiEO3tm2Bn2QbSF1i48AN7WcRNFMGqw4LJTY0Kak/JrejYL3&#10;yyGLj9n9dPqK7fajS3e37DxR6nXYr+cgPPX+P/zX/tQKpjN4fg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0BkV4MQAAADbAAAADwAAAAAAAAAAAAAAAACXAgAAZHJzL2Rv&#10;d25yZXYueG1sUEsFBgAAAAAEAAQA9QAAAIgDAAAAAA==&#10;" strokeweight="1.5pt">
                  <v:textbox>
                    <w:txbxContent>
                      <w:p w14:paraId="0489222D" w14:textId="77777777" w:rsidR="000169C3" w:rsidRDefault="000169C3" w:rsidP="000169C3">
                        <w:pPr>
                          <w:pStyle w:val="flowheader"/>
                        </w:pPr>
                        <w:r>
                          <w:t>Interpret and evaluate</w:t>
                        </w:r>
                      </w:p>
                      <w:p w14:paraId="1BF0D4F8" w14:textId="77777777" w:rsidR="000169C3" w:rsidRDefault="000169C3" w:rsidP="000169C3">
                        <w:pPr>
                          <w:pStyle w:val="flowbullet"/>
                        </w:pPr>
                        <w:r>
                          <w:t>form conclusions, arguments and generalisations</w:t>
                        </w:r>
                      </w:p>
                      <w:p w14:paraId="0126DF8D" w14:textId="77777777" w:rsidR="000169C3" w:rsidRDefault="000169C3" w:rsidP="000169C3">
                        <w:pPr>
                          <w:pStyle w:val="flowbullet"/>
                        </w:pPr>
                        <w:r>
                          <w:t>consider appropriateness and accuracy</w:t>
                        </w:r>
                      </w:p>
                      <w:p w14:paraId="4B5AD334" w14:textId="77777777" w:rsidR="000169C3" w:rsidRDefault="000169C3" w:rsidP="000169C3">
                        <w:pPr>
                          <w:pStyle w:val="flowbullet"/>
                        </w:pPr>
                        <w:r>
                          <w:t>relate back to the original situation</w:t>
                        </w:r>
                      </w:p>
                      <w:p w14:paraId="76654775" w14:textId="77777777" w:rsidR="000169C3" w:rsidRDefault="000169C3" w:rsidP="000169C3">
                        <w:pPr>
                          <w:pStyle w:val="flowbullet"/>
                          <w:numPr>
                            <w:ilvl w:val="0"/>
                            <w:numId w:val="0"/>
                          </w:numPr>
                          <w:spacing w:before="60"/>
                          <w:rPr>
                            <w:i/>
                          </w:rPr>
                        </w:pPr>
                        <w:r>
                          <w:rPr>
                            <w:b/>
                            <w:i/>
                          </w:rPr>
                          <w:t>Is the solution good enough?</w:t>
                        </w:r>
                      </w:p>
                      <w:p w14:paraId="26734971" w14:textId="77777777" w:rsidR="000169C3" w:rsidRDefault="000169C3" w:rsidP="000169C3"/>
                    </w:txbxContent>
                  </v:textbox>
                </v:roundrect>
                <v:roundrect id="AutoShape 52" o:spid="_x0000_s1033" style="position:absolute;left:2961;top:12858;width:5220;height:1620;visibility:visible;mso-wrap-style:square;v-text-anchor:top" arcsize="767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bB7xAAA&#10;ANsAAAAPAAAAZHJzL2Rvd25yZXYueG1sRI9Ba8JAFITvBf/D8oTe6kaxNURXEUHpsaZKPD6yzySa&#10;fRuza0z/fVco9DjMzDfMYtWbWnTUusqygvEoAkGcW11xoeDwvX2LQTiPrLG2TAp+yMFqOXhZYKLt&#10;g/fUpb4QAcIuQQWl900ipctLMuhGtiEO3tm2Bn2QbSF1i48AN7WcRNGHNFhxWCixoU1J+TW9GwXv&#10;l0MWH7P76fQV2+2sS3e37DxR6nXYr+cgPPX+P/zX/tQKpjN4fgk/QC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1Wwe8QAAADbAAAADwAAAAAAAAAAAAAAAACXAgAAZHJzL2Rv&#10;d25yZXYueG1sUEsFBgAAAAAEAAQA9QAAAIgDAAAAAA==&#10;" strokeweight="1.5pt">
                  <v:textbox>
                    <w:txbxContent>
                      <w:p w14:paraId="3FE9922E" w14:textId="77777777" w:rsidR="000169C3" w:rsidRDefault="000169C3" w:rsidP="000169C3">
                        <w:pPr>
                          <w:pStyle w:val="flowheader"/>
                        </w:pPr>
                        <w:r>
                          <w:t>Communicate and reflect</w:t>
                        </w:r>
                      </w:p>
                      <w:p w14:paraId="7E99CE9E" w14:textId="77777777" w:rsidR="000169C3" w:rsidRDefault="000169C3" w:rsidP="000169C3">
                        <w:pPr>
                          <w:pStyle w:val="flowbullet"/>
                        </w:pPr>
                        <w:r>
                          <w:t>communicate and discuss findings effectively</w:t>
                        </w:r>
                      </w:p>
                      <w:p w14:paraId="6D98706B" w14:textId="77777777" w:rsidR="000169C3" w:rsidRDefault="000169C3" w:rsidP="000169C3">
                        <w:pPr>
                          <w:pStyle w:val="flowbullet"/>
                        </w:pPr>
                        <w:r>
                          <w:t>consider alternative solutions</w:t>
                        </w:r>
                      </w:p>
                      <w:p w14:paraId="0C1D9DCE" w14:textId="77777777" w:rsidR="000169C3" w:rsidRDefault="000169C3" w:rsidP="000169C3">
                        <w:pPr>
                          <w:pStyle w:val="flowbullet"/>
                        </w:pPr>
                        <w:r>
                          <w:t>consider elegance, efficiency and equivalence</w:t>
                        </w:r>
                      </w:p>
                      <w:p w14:paraId="673B8EB9" w14:textId="77777777" w:rsidR="000169C3" w:rsidRDefault="000169C3" w:rsidP="000169C3">
                        <w:pPr>
                          <w:pStyle w:val="flowbullet"/>
                        </w:pPr>
                        <w:r>
                          <w:t>look for connections to other problems</w:t>
                        </w:r>
                      </w:p>
                      <w:p w14:paraId="72DF3375" w14:textId="77777777" w:rsidR="000169C3" w:rsidRDefault="000169C3" w:rsidP="000169C3"/>
                    </w:txbxContent>
                  </v:textbox>
                </v:roundrect>
                <v:rect id="Rectangle 53" o:spid="_x0000_s1034" style="position:absolute;left:4131;top:14861;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bNt2wQAA&#10;ANsAAAAPAAAAZHJzL2Rvd25yZXYueG1sRE/LisIwFN0L/kO4gptBU8dBpBpFdASZheADdHlprm2x&#10;uSlJ1OrXm8WAy8N5T+eNqcSdnC8tKxj0ExDEmdUl5wqOh3VvDMIHZI2VZVLwJA/zWbs1xVTbB+/o&#10;vg+5iCHsU1RQhFCnUvqsIIO+b2viyF2sMxgidLnUDh8x3FTyO0lG0mDJsaHAmpYFZdf9zSioT0s0&#10;v1sZ/txz+DrfjtvVKvlSqttpFhMQgZrwEf+7N1rBTxwbv8QfIGd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GzbdsEAAADbAAAADwAAAAAAAAAAAAAAAACXAgAAZHJzL2Rvd25y&#10;ZXYueG1sUEsFBgAAAAAEAAQA9QAAAIUDAAAAAA==&#10;" strokeweight="1.5pt">
                  <v:textbox>
                    <w:txbxContent>
                      <w:p w14:paraId="2C85D2DE" w14:textId="77777777" w:rsidR="000169C3" w:rsidRDefault="000169C3" w:rsidP="000169C3">
                        <w:pPr>
                          <w:pStyle w:val="flowheader"/>
                          <w:jc w:val="center"/>
                        </w:pPr>
                        <w:r>
                          <w:t>Report</w:t>
                        </w:r>
                      </w:p>
                    </w:txbxContent>
                  </v:textbox>
                </v:rect>
                <v:line id="Line 54" o:spid="_x0000_s1035" style="position:absolute;visibility:visible;mso-wrap-style:square" from="5571,3660" to="5571,40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8ef8UAAADbAAAADwAAAGRycy9kb3ducmV2LnhtbESPS2vDMBCE74X+B7GFXkoi90FI3Sih&#10;mBZ8KaV50OtibSxRa2WsbeL8+yoQ6HGYmW+YxWoMnTrQkHxkA/fTAhRxE63n1sB28z6Zg0qCbLGL&#10;TAZOlGC1vL5aYGnjkb/osJZWZQinEg04kb7UOjWOAqZp7Imzt49DQMlyaLUd8JjhodMPRTHTAT3n&#10;BYc9VY6an/VvMLA/vX3K7s7PHqudr+XDRf1d1cbc3oyvL6CERvkPX9q1NfD0DOcv+Qfo5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W8ef8UAAADbAAAADwAAAAAAAAAA&#10;AAAAAAChAgAAZHJzL2Rvd25yZXYueG1sUEsFBgAAAAAEAAQA+QAAAJMDAAAAAA==&#10;" strokeweight="1.5pt">
                  <v:stroke endarrow="block" endarrowwidth="narrow"/>
                </v:line>
                <v:line id="Line 55" o:spid="_x0000_s1036" style="position:absolute;visibility:visible;mso-wrap-style:square" from="5571,5463" to="5571,58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YwhP8EAAADbAAAADwAAAGRycy9kb3ducmV2LnhtbERPTWsCMRC9F/ofwgi9lJq1pVJWo5TF&#10;wl6K1Fa8DptxE9xMls1U13/fHAoeH+97uR5Dp840JB/ZwGxagCJuovXcGvj5/nh6A5UE2WIXmQxc&#10;KcF6dX+3xNLGC3/ReSetyiGcSjTgRPpS69Q4CpimsSfO3DEOASXDodV2wEsOD51+Loq5Dug5Nzjs&#10;qXLUnHa/wcDxutnK/tHPX6q9r+XTRX2oamMeJuP7ApTQKDfxv7u2Bl7z+vwl/wC9+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hjCE/wQAAANsAAAAPAAAAAAAAAAAAAAAA&#10;AKECAABkcnMvZG93bnJldi54bWxQSwUGAAAAAAQABAD5AAAAjwMAAAAA&#10;" strokeweight="1.5pt">
                  <v:stroke endarrow="block" endarrowwidth="narrow"/>
                </v:line>
                <v:line id="Line 56" o:spid="_x0000_s1037" style="position:absolute;visibility:visible;mso-wrap-style:square" from="5571,6312" to="5571,6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sCEpMQAAADbAAAADwAAAGRycy9kb3ducmV2LnhtbESPQUsDMRSE70L/Q3iCF7HZViyybVrK&#10;YmEvIlZLr4/N6ya4eVk2z3b7740geBxm5htmtRlDp840JB/ZwGxagCJuovXcGvj82D08g0qCbLGL&#10;TAaulGCzntyssLTxwu903kurMoRTiQacSF9qnRpHAdM09sTZO8UhoGQ5tNoOeMnw0Ol5USx0QM95&#10;wWFPlaPma/8dDJyuL29yuPeLx+rga3l1UR+r2pi723G7BCU0yn/4r11bA08z+P2Sf4Be/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OwISkxAAAANsAAAAPAAAAAAAAAAAA&#10;AAAAAKECAABkcnMvZG93bnJldi54bWxQSwUGAAAAAAQABAD5AAAAkgMAAAAA&#10;" strokeweight="1.5pt">
                  <v:stroke endarrow="block" endarrowwidth="narrow"/>
                </v:line>
                <v:line id="Line 57" o:spid="_x0000_s1038" style="position:absolute;visibility:visible;mso-wrap-style:square" from="5571,8992" to="5571,935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hIa08QAAADbAAAADwAAAGRycy9kb3ducmV2LnhtbESPQUsDMRSE70L/Q3iCF2mzVixl27SU&#10;RWEvIlZLr4/N6ya4eVk2z3b7740geBxm5htmvR1Dp840JB/ZwMOsAEXcROu5NfD58TJdgkqCbLGL&#10;TAaulGC7mdyssbTxwu903kurMoRTiQacSF9qnRpHAdMs9sTZO8UhoGQ5tNoOeMnw0Ol5USx0QM95&#10;wWFPlaPma/8dDJyuz29yuPeLx+rga3l1UR+r2pi723G3AiU0yn/4r11bA09z+P2Sf4D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hrTxAAAANsAAAAPAAAAAAAAAAAA&#10;AAAAAKECAABkcnMvZG93bnJldi54bWxQSwUGAAAAAAQABAD5AAAAkgMAAAAA&#10;" strokeweight="1.5pt">
                  <v:stroke endarrow="block" endarrowwidth="narrow"/>
                </v:line>
                <v:line id="Line 58" o:spid="_x0000_s1039" style="position:absolute;visibility:visible;mso-wrap-style:square" from="5571,9831" to="5571,101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V6/SMQAAADbAAAADwAAAGRycy9kb3ducmV2LnhtbESPQUsDMRSE70L/Q3iCF2mzWixl27SU&#10;RWEvIlZLr4/N6ya4eVk2z3b7740geBxm5htmvR1Dp840JB/ZwMOsAEXcROu5NfD58TJdgkqCbLGL&#10;TAaulGC7mdyssbTxwu903kurMoRTiQacSF9qnRpHAdMs9sTZO8UhoGQ5tNoOeMnw0OnHoljogJ7z&#10;gsOeKkfN1/47GDhdn9/kcO8X8+rga3l1UR+r2pi723G3AiU0yn/4r11bA09z+P2Sf4D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Xr9IxAAAANsAAAAPAAAAAAAAAAAA&#10;AAAAAKECAABkcnMvZG93bnJldi54bWxQSwUGAAAAAAQABAD5AAAAkgMAAAAA&#10;" strokeweight="1.5pt">
                  <v:stroke endarrow="block" endarrowwidth="narrow"/>
                </v:line>
                <v:line id="Line 59" o:spid="_x0000_s1040" style="position:absolute;visibility:visible;mso-wrap-style:square" from="5571,11852" to="5571,127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rcnPMQAAADbAAAADwAAAGRycy9kb3ducmV2LnhtbESPQUsDMRSE74L/ITzBi7RZWy2yNi2y&#10;VNiLiNXS62PzugluXpbNs93++0YQPA4z8w2zXI+hU0cako9s4H5agCJuovXcGvj6fJ08gUqCbLGL&#10;TAbOlGC9ur5aYmnjiT/ouJVWZQinEg04kb7UOjWOAqZp7Imzd4hDQMlyaLUd8JThodOzoljogJ7z&#10;gsOeKkfN9/YnGDicN++yu/OLebXztby5qPdVbcztzfjyDEpolP/wX7u2Bh4f4PdL/gF6d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tyc8xAAAANsAAAAPAAAAAAAAAAAA&#10;AAAAAKECAABkcnMvZG93bnJldi54bWxQSwUGAAAAAAQABAD5AAAAkgMAAAAA&#10;" strokeweight="1.5pt">
                  <v:stroke endarrow="block" endarrowwidth="narrow"/>
                </v:line>
                <v:shape id="Freeform 60" o:spid="_x0000_s1041" style="position:absolute;left:8181;top:4693;width:1080;height:6831;visibility:visible;mso-wrap-style:square;v-text-anchor:top" coordsize="720,7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PZwwgAA&#10;ANsAAAAPAAAAZHJzL2Rvd25yZXYueG1sRI/RisIwFETfF/yHcAXf1tQFF6mmRURRWR/U3Q+4JNe2&#10;2NyUJmvr3xtB8HGYmTPMIu9tLW7U+sqxgsk4AUGsnam4UPD3u/mcgfAB2WDtmBTcyUOeDT4WmBrX&#10;8Ylu51CICGGfooIyhCaV0uuSLPqxa4ijd3GtxRBlW0jTYhfhtpZfSfItLVYcF0psaFWSvp7/rQK5&#10;1/19W+yPrjr9dIwrfdXrg1KjYb+cgwjUh3f41d4ZBdMpPL/EHyCz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4o9nDCAAAA2wAAAA8AAAAAAAAAAAAAAAAAlwIAAGRycy9kb3du&#10;cmV2LnhtbFBLBQYAAAAABAAEAPUAAACGAwAAAAA=&#10;" path="m0,7020l720,7020,720,,,0e" filled="f" strokeweight="1.5pt">
                  <v:stroke endarrow="block" endarrowwidth="narrow"/>
                  <v:path arrowok="t" o:connecttype="custom" o:connectlocs="0,6831;1080,6831;1080,0;0,0" o:connectangles="0,0,0,0"/>
                </v:shape>
                <v:line id="Line 61" o:spid="_x0000_s1042" style="position:absolute;visibility:visible;mso-wrap-style:square" from="5557,14501" to="5557,148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Skc0MQAAADbAAAADwAAAGRycy9kb3ducmV2LnhtbESPX0vDQBDE3wW/w7GCL2IvVgwl9lok&#10;WMiLiP2Dr0tumzvM7YXc2qbf3hMEH4eZ+Q2zXE+hVycak49s4GFWgCJuo/XcGdjvNvcLUEmQLfaR&#10;ycCFEqxX11dLrGw88wedttKpDOFUoQEnMlRap9ZRwDSLA3H2jnEMKFmOnbYjnjM89HpeFKUO6Dkv&#10;OByodtR+bb+DgePl9V0Od758rA++kTcX9WfdGHN7M708gxKa5D/8126sgacSfr/kH6B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KRzQxAAAANsAAAAPAAAAAAAAAAAA&#10;AAAAAKECAABkcnMvZG93bnJldi54bWxQSwUGAAAAAAQABAD5AAAAkgMAAAAA&#10;" strokeweight="1.5pt">
                  <v:stroke endarrow="block" endarrowwidth="narrow"/>
                </v:line>
                <v:shapetype id="_x0000_t202" coordsize="21600,21600" o:spt="202" path="m0,0l0,21600,21600,21600,21600,0xe">
                  <v:stroke joinstyle="miter"/>
                  <v:path gradientshapeok="t" o:connecttype="rect"/>
                </v:shapetype>
                <v:shape id="Text Box 62" o:spid="_x0000_s1043" type="#_x0000_t202" style="position:absolute;left:8361;top:11344;width:540;height:3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2o80xAAA&#10;ANsAAAAPAAAAZHJzL2Rvd25yZXYueG1sRI9PawIxFMTvgt8hPKEXqVlLrbI1ipQKBT34p9TrY/O6&#10;Wdy8LEnqbr+9EQSPw8z8hpkvO1uLC/lQOVYwHmUgiAunKy4VfB/XzzMQISJrrB2Tgn8KsFz0e3PM&#10;tWt5T5dDLEWCcMhRgYmxyaUMhSGLYeQa4uT9Om8xJulLqT22CW5r+ZJlb9JixWnBYEMfhorz4c8q&#10;GJrzz/AY8LT+3O7bdhOnrzvrlXoadKt3EJG6+Ajf219awWQKty/pB8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tqPNMQAAADbAAAADwAAAAAAAAAAAAAAAACXAgAAZHJzL2Rv&#10;d25yZXYueG1sUEsFBgAAAAAEAAQA9QAAAIgDAAAAAA==&#10;" stroked="f">
                  <v:textbox inset="1mm,1mm,1mm,1mm">
                    <w:txbxContent>
                      <w:p w14:paraId="48E38EB9" w14:textId="77777777" w:rsidR="000169C3" w:rsidRDefault="000169C3" w:rsidP="000169C3">
                        <w:pPr>
                          <w:pStyle w:val="flowheader"/>
                          <w:jc w:val="center"/>
                          <w:rPr>
                            <w:i/>
                          </w:rPr>
                        </w:pPr>
                        <w:r>
                          <w:rPr>
                            <w:i/>
                          </w:rPr>
                          <w:t>NO</w:t>
                        </w:r>
                      </w:p>
                    </w:txbxContent>
                  </v:textbox>
                </v:shape>
                <v:shape id="Text Box 63" o:spid="_x0000_s1044" type="#_x0000_t202" style="position:absolute;left:5301;top:12064;width:540;height:3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RRtGwQAA&#10;ANsAAAAPAAAAZHJzL2Rvd25yZXYueG1sRE/LagIxFN0L/YdwC26kZhQfZWqUIgqCLnyUdnuZ3E4G&#10;JzdDEp3p3zcLweXhvBerztbiTj5UjhWMhhkI4sLpiksFX5ft2zuIEJE11o5JwR8FWC1fegvMtWv5&#10;RPdzLEUK4ZCjAhNjk0sZCkMWw9A1xIn7dd5iTNCXUntsU7it5TjLZtJixanBYENrQ8X1fLMKBub6&#10;PbgE/NluDqe23cf55Gi9Uv3X7vMDRKQuPsUP904rmKax6Uv6A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0UbRsEAAADbAAAADwAAAAAAAAAAAAAAAACXAgAAZHJzL2Rvd25y&#10;ZXYueG1sUEsFBgAAAAAEAAQA9QAAAIUDAAAAAA==&#10;" stroked="f">
                  <v:textbox inset="1mm,1mm,1mm,1mm">
                    <w:txbxContent>
                      <w:p w14:paraId="43B8A4E3" w14:textId="77777777" w:rsidR="000169C3" w:rsidRDefault="000169C3" w:rsidP="000169C3">
                        <w:pPr>
                          <w:pStyle w:val="flowheader"/>
                          <w:jc w:val="center"/>
                          <w:rPr>
                            <w:i/>
                          </w:rPr>
                        </w:pPr>
                        <w:r>
                          <w:rPr>
                            <w:i/>
                          </w:rPr>
                          <w:t>YES</w:t>
                        </w:r>
                      </w:p>
                    </w:txbxContent>
                  </v:textbox>
                </v:shape>
              </v:group>
            </w:pict>
          </mc:Fallback>
        </mc:AlternateContent>
      </w:r>
    </w:p>
    <w:p w14:paraId="2D95B755" w14:textId="77777777" w:rsidR="000169C3" w:rsidRPr="00D67ADA" w:rsidRDefault="000169C3" w:rsidP="000169C3">
      <w:pPr>
        <w:rPr>
          <w:rFonts w:ascii="Helvetica" w:hAnsi="Helvetica"/>
          <w:sz w:val="26"/>
        </w:rPr>
      </w:pPr>
    </w:p>
    <w:p w14:paraId="63A71217" w14:textId="77777777" w:rsidR="000169C3" w:rsidRPr="00D67ADA" w:rsidRDefault="000169C3" w:rsidP="000169C3">
      <w:pPr>
        <w:rPr>
          <w:rFonts w:ascii="Helvetica" w:hAnsi="Helvetica"/>
          <w:sz w:val="26"/>
        </w:rPr>
      </w:pPr>
    </w:p>
    <w:p w14:paraId="1B6DF0DF" w14:textId="77777777" w:rsidR="000169C3" w:rsidRPr="00D67ADA" w:rsidRDefault="000169C3" w:rsidP="000169C3">
      <w:pPr>
        <w:rPr>
          <w:rFonts w:ascii="Helvetica" w:hAnsi="Helvetica"/>
          <w:sz w:val="26"/>
        </w:rPr>
      </w:pPr>
    </w:p>
    <w:p w14:paraId="63BE5FCB" w14:textId="77777777" w:rsidR="000169C3" w:rsidRPr="00D67ADA" w:rsidRDefault="000169C3" w:rsidP="000169C3">
      <w:pPr>
        <w:rPr>
          <w:rFonts w:ascii="Helvetica" w:hAnsi="Helvetica"/>
          <w:sz w:val="26"/>
        </w:rPr>
      </w:pPr>
    </w:p>
    <w:p w14:paraId="196DE536" w14:textId="77777777" w:rsidR="000169C3" w:rsidRPr="00D67ADA" w:rsidRDefault="000169C3" w:rsidP="000169C3">
      <w:pPr>
        <w:rPr>
          <w:rFonts w:ascii="Helvetica" w:hAnsi="Helvetica"/>
          <w:sz w:val="26"/>
        </w:rPr>
      </w:pPr>
    </w:p>
    <w:p w14:paraId="27FF02C3" w14:textId="77777777" w:rsidR="000169C3" w:rsidRPr="00D67ADA" w:rsidRDefault="000169C3" w:rsidP="000169C3">
      <w:pPr>
        <w:rPr>
          <w:rFonts w:ascii="Helvetica" w:hAnsi="Helvetica"/>
          <w:sz w:val="26"/>
        </w:rPr>
      </w:pPr>
    </w:p>
    <w:p w14:paraId="7D19CAE1" w14:textId="77777777" w:rsidR="000169C3" w:rsidRPr="00D67ADA" w:rsidRDefault="000169C3" w:rsidP="000169C3">
      <w:pPr>
        <w:rPr>
          <w:rFonts w:ascii="Helvetica" w:hAnsi="Helvetica"/>
          <w:sz w:val="26"/>
        </w:rPr>
      </w:pPr>
    </w:p>
    <w:p w14:paraId="618903FC" w14:textId="77777777" w:rsidR="000169C3" w:rsidRPr="00D67ADA" w:rsidRDefault="000169C3" w:rsidP="000169C3">
      <w:pPr>
        <w:rPr>
          <w:rFonts w:ascii="Helvetica" w:hAnsi="Helvetica"/>
          <w:sz w:val="26"/>
        </w:rPr>
      </w:pPr>
    </w:p>
    <w:p w14:paraId="606ACA43" w14:textId="77777777" w:rsidR="000169C3" w:rsidRPr="00D67ADA" w:rsidRDefault="000169C3" w:rsidP="000169C3">
      <w:pPr>
        <w:rPr>
          <w:rFonts w:ascii="Helvetica" w:hAnsi="Helvetica"/>
          <w:sz w:val="26"/>
        </w:rPr>
      </w:pPr>
    </w:p>
    <w:p w14:paraId="7BDE65DF" w14:textId="77777777" w:rsidR="000169C3" w:rsidRPr="00D67ADA" w:rsidRDefault="000169C3" w:rsidP="000169C3">
      <w:pPr>
        <w:rPr>
          <w:rFonts w:ascii="Helvetica" w:hAnsi="Helvetica"/>
          <w:sz w:val="26"/>
        </w:rPr>
      </w:pPr>
    </w:p>
    <w:p w14:paraId="1DF70DAE" w14:textId="77777777" w:rsidR="000169C3" w:rsidRPr="00D67ADA" w:rsidRDefault="000169C3" w:rsidP="000169C3">
      <w:pPr>
        <w:rPr>
          <w:rFonts w:ascii="Helvetica" w:hAnsi="Helvetica"/>
          <w:sz w:val="26"/>
        </w:rPr>
      </w:pPr>
    </w:p>
    <w:p w14:paraId="29D494D1" w14:textId="77777777" w:rsidR="000169C3" w:rsidRPr="00D67ADA" w:rsidRDefault="000169C3" w:rsidP="000169C3">
      <w:pPr>
        <w:rPr>
          <w:rFonts w:ascii="Helvetica" w:hAnsi="Helvetica"/>
          <w:sz w:val="26"/>
        </w:rPr>
      </w:pPr>
    </w:p>
    <w:p w14:paraId="5B5DF023" w14:textId="77777777" w:rsidR="000169C3" w:rsidRPr="00D67ADA" w:rsidRDefault="000169C3" w:rsidP="000169C3">
      <w:pPr>
        <w:rPr>
          <w:rFonts w:ascii="Helvetica" w:hAnsi="Helvetica"/>
          <w:sz w:val="26"/>
        </w:rPr>
      </w:pPr>
    </w:p>
    <w:p w14:paraId="3DD2633B" w14:textId="77777777" w:rsidR="000169C3" w:rsidRPr="00D67ADA" w:rsidRDefault="000169C3" w:rsidP="000169C3">
      <w:pPr>
        <w:rPr>
          <w:rFonts w:ascii="Helvetica" w:hAnsi="Helvetica"/>
          <w:sz w:val="26"/>
        </w:rPr>
      </w:pPr>
    </w:p>
    <w:p w14:paraId="4B359338" w14:textId="77777777" w:rsidR="000169C3" w:rsidRPr="00D67ADA" w:rsidRDefault="000169C3" w:rsidP="000169C3">
      <w:pPr>
        <w:rPr>
          <w:rFonts w:ascii="Helvetica" w:hAnsi="Helvetica"/>
          <w:sz w:val="26"/>
        </w:rPr>
      </w:pPr>
    </w:p>
    <w:p w14:paraId="615D9B71" w14:textId="77777777" w:rsidR="000169C3" w:rsidRPr="00D67ADA" w:rsidRDefault="000169C3" w:rsidP="000169C3">
      <w:pPr>
        <w:rPr>
          <w:rFonts w:ascii="Helvetica" w:hAnsi="Helvetica"/>
          <w:sz w:val="26"/>
        </w:rPr>
      </w:pPr>
    </w:p>
    <w:p w14:paraId="5F211E8F" w14:textId="77777777" w:rsidR="000169C3" w:rsidRPr="00D67ADA" w:rsidRDefault="000169C3" w:rsidP="000169C3">
      <w:pPr>
        <w:rPr>
          <w:rFonts w:ascii="Helvetica" w:hAnsi="Helvetica"/>
          <w:sz w:val="26"/>
        </w:rPr>
      </w:pPr>
    </w:p>
    <w:p w14:paraId="149E2BFE" w14:textId="77777777" w:rsidR="000169C3" w:rsidRPr="00D67ADA" w:rsidRDefault="000169C3" w:rsidP="000169C3">
      <w:pPr>
        <w:rPr>
          <w:rFonts w:ascii="Helvetica" w:hAnsi="Helvetica"/>
          <w:sz w:val="26"/>
        </w:rPr>
      </w:pPr>
    </w:p>
    <w:p w14:paraId="130A7329" w14:textId="77777777" w:rsidR="000169C3" w:rsidRPr="00D67ADA" w:rsidRDefault="000169C3" w:rsidP="000169C3">
      <w:pPr>
        <w:rPr>
          <w:rFonts w:ascii="Helvetica" w:hAnsi="Helvetica"/>
          <w:sz w:val="26"/>
        </w:rPr>
      </w:pPr>
    </w:p>
    <w:p w14:paraId="12F0B51A" w14:textId="77777777" w:rsidR="000169C3" w:rsidRPr="00D67ADA" w:rsidRDefault="000169C3" w:rsidP="000169C3">
      <w:pPr>
        <w:rPr>
          <w:rFonts w:ascii="Helvetica" w:hAnsi="Helvetica"/>
          <w:sz w:val="26"/>
        </w:rPr>
      </w:pPr>
    </w:p>
    <w:p w14:paraId="37606BAE" w14:textId="77777777" w:rsidR="000169C3" w:rsidRPr="00D67ADA" w:rsidRDefault="000169C3" w:rsidP="000169C3">
      <w:pPr>
        <w:rPr>
          <w:rFonts w:ascii="Helvetica" w:hAnsi="Helvetica"/>
          <w:sz w:val="26"/>
        </w:rPr>
      </w:pPr>
    </w:p>
    <w:p w14:paraId="090FC5C2" w14:textId="77777777" w:rsidR="000169C3" w:rsidRPr="00D67ADA" w:rsidRDefault="000169C3" w:rsidP="000169C3">
      <w:pPr>
        <w:rPr>
          <w:rFonts w:ascii="Helvetica" w:hAnsi="Helvetica"/>
          <w:sz w:val="26"/>
        </w:rPr>
      </w:pPr>
    </w:p>
    <w:p w14:paraId="3D226B42" w14:textId="77777777" w:rsidR="000169C3" w:rsidRPr="00D67ADA" w:rsidRDefault="000169C3" w:rsidP="000169C3">
      <w:pPr>
        <w:rPr>
          <w:rFonts w:ascii="Helvetica" w:hAnsi="Helvetica"/>
          <w:sz w:val="26"/>
        </w:rPr>
      </w:pPr>
    </w:p>
    <w:p w14:paraId="6C799D43" w14:textId="77777777" w:rsidR="000169C3" w:rsidRPr="00D67ADA" w:rsidRDefault="000169C3" w:rsidP="000169C3">
      <w:pPr>
        <w:rPr>
          <w:rFonts w:ascii="Helvetica" w:hAnsi="Helvetica"/>
          <w:sz w:val="26"/>
        </w:rPr>
      </w:pPr>
    </w:p>
    <w:p w14:paraId="10930ED3" w14:textId="77777777" w:rsidR="000169C3" w:rsidRPr="00D67ADA" w:rsidRDefault="000169C3" w:rsidP="000169C3">
      <w:pPr>
        <w:rPr>
          <w:rFonts w:ascii="Helvetica" w:hAnsi="Helvetica"/>
          <w:sz w:val="26"/>
        </w:rPr>
      </w:pPr>
    </w:p>
    <w:p w14:paraId="74AC7550" w14:textId="77777777" w:rsidR="000169C3" w:rsidRPr="00D67ADA" w:rsidRDefault="000169C3" w:rsidP="000169C3">
      <w:pPr>
        <w:rPr>
          <w:rFonts w:ascii="Helvetica" w:hAnsi="Helvetica"/>
          <w:sz w:val="26"/>
        </w:rPr>
      </w:pPr>
    </w:p>
    <w:p w14:paraId="171D74E7" w14:textId="77777777" w:rsidR="000169C3" w:rsidRPr="00D67ADA" w:rsidRDefault="000169C3" w:rsidP="000169C3">
      <w:pPr>
        <w:rPr>
          <w:rFonts w:ascii="Helvetica" w:hAnsi="Helvetica"/>
          <w:sz w:val="26"/>
        </w:rPr>
      </w:pPr>
    </w:p>
    <w:p w14:paraId="601A78B0" w14:textId="77777777" w:rsidR="000169C3" w:rsidRPr="00D67ADA" w:rsidRDefault="000169C3" w:rsidP="000169C3">
      <w:pPr>
        <w:rPr>
          <w:rFonts w:ascii="Helvetica" w:hAnsi="Helvetica"/>
          <w:sz w:val="26"/>
        </w:rPr>
      </w:pPr>
    </w:p>
    <w:p w14:paraId="7294EFAC" w14:textId="77777777" w:rsidR="000169C3" w:rsidRPr="00D67ADA" w:rsidRDefault="000169C3" w:rsidP="000169C3">
      <w:pPr>
        <w:rPr>
          <w:rFonts w:ascii="Helvetica" w:hAnsi="Helvetica"/>
          <w:sz w:val="26"/>
        </w:rPr>
      </w:pPr>
    </w:p>
    <w:p w14:paraId="56BB7D5D" w14:textId="77777777" w:rsidR="000169C3" w:rsidRPr="00D67ADA" w:rsidRDefault="000169C3" w:rsidP="000169C3">
      <w:pPr>
        <w:rPr>
          <w:rFonts w:ascii="Helvetica" w:hAnsi="Helvetica"/>
          <w:sz w:val="26"/>
        </w:rPr>
      </w:pPr>
    </w:p>
    <w:p w14:paraId="71C53791" w14:textId="77777777" w:rsidR="000169C3" w:rsidRPr="00D67ADA" w:rsidRDefault="000169C3" w:rsidP="000169C3">
      <w:pPr>
        <w:rPr>
          <w:rFonts w:ascii="Helvetica" w:hAnsi="Helvetica"/>
          <w:sz w:val="26"/>
        </w:rPr>
      </w:pPr>
    </w:p>
    <w:p w14:paraId="35F1AD43" w14:textId="77777777" w:rsidR="000169C3" w:rsidRPr="00D67ADA" w:rsidRDefault="000169C3" w:rsidP="000169C3">
      <w:pPr>
        <w:rPr>
          <w:rFonts w:ascii="Helvetica" w:hAnsi="Helvetica"/>
          <w:sz w:val="26"/>
        </w:rPr>
      </w:pPr>
    </w:p>
    <w:p w14:paraId="1390B949" w14:textId="77777777" w:rsidR="000169C3" w:rsidRPr="00D67ADA" w:rsidRDefault="000169C3" w:rsidP="000169C3">
      <w:pPr>
        <w:rPr>
          <w:rFonts w:ascii="Helvetica" w:hAnsi="Helvetica"/>
          <w:sz w:val="26"/>
        </w:rPr>
      </w:pPr>
    </w:p>
    <w:p w14:paraId="3220E61C" w14:textId="77777777" w:rsidR="000169C3" w:rsidRPr="00D67ADA" w:rsidRDefault="000169C3" w:rsidP="000169C3">
      <w:pPr>
        <w:rPr>
          <w:rFonts w:ascii="Helvetica" w:hAnsi="Helvetica"/>
          <w:sz w:val="26"/>
        </w:rPr>
      </w:pPr>
    </w:p>
    <w:p w14:paraId="332889AD" w14:textId="77777777" w:rsidR="000169C3" w:rsidRPr="00D67ADA" w:rsidRDefault="000169C3" w:rsidP="000169C3">
      <w:pPr>
        <w:rPr>
          <w:rFonts w:ascii="Helvetica" w:hAnsi="Helvetica"/>
          <w:sz w:val="26"/>
        </w:rPr>
      </w:pPr>
    </w:p>
    <w:p w14:paraId="353692F5" w14:textId="77777777" w:rsidR="000169C3" w:rsidRPr="00D67ADA" w:rsidRDefault="000169C3" w:rsidP="000169C3">
      <w:pPr>
        <w:rPr>
          <w:rFonts w:ascii="Helvetica" w:hAnsi="Helvetica"/>
          <w:sz w:val="26"/>
        </w:rPr>
      </w:pPr>
    </w:p>
    <w:p w14:paraId="09B08412" w14:textId="77777777" w:rsidR="000169C3" w:rsidRPr="00D67ADA" w:rsidRDefault="000169C3" w:rsidP="000169C3">
      <w:pPr>
        <w:tabs>
          <w:tab w:val="left" w:pos="7363"/>
        </w:tabs>
        <w:rPr>
          <w:rFonts w:ascii="Helvetica" w:hAnsi="Helvetica"/>
          <w:sz w:val="26"/>
        </w:rPr>
      </w:pPr>
      <w:r w:rsidRPr="00D67ADA">
        <w:rPr>
          <w:rFonts w:ascii="Helvetica" w:hAnsi="Helvetica"/>
          <w:sz w:val="26"/>
        </w:rPr>
        <w:tab/>
      </w:r>
    </w:p>
    <w:p w14:paraId="53C74974" w14:textId="77777777" w:rsidR="000169C3" w:rsidRDefault="000169C3" w:rsidP="000169C3">
      <w:pPr>
        <w:widowControl w:val="0"/>
        <w:autoSpaceDE w:val="0"/>
        <w:autoSpaceDN w:val="0"/>
        <w:adjustRightInd w:val="0"/>
        <w:rPr>
          <w:rFonts w:ascii="Helvetica" w:hAnsi="Helvetica"/>
          <w:b/>
          <w:sz w:val="26"/>
        </w:rPr>
      </w:pPr>
    </w:p>
    <w:p w14:paraId="1F59D9B5" w14:textId="77777777" w:rsidR="000169C3" w:rsidRPr="00D67ADA" w:rsidRDefault="000169C3" w:rsidP="000169C3">
      <w:pPr>
        <w:tabs>
          <w:tab w:val="left" w:pos="7363"/>
        </w:tabs>
        <w:rPr>
          <w:rFonts w:ascii="Helvetica" w:hAnsi="Helvetica"/>
          <w:sz w:val="26"/>
        </w:rPr>
      </w:pPr>
    </w:p>
    <w:p w14:paraId="5501C42D" w14:textId="4D443BB9" w:rsidR="000169C3" w:rsidRPr="00D67ADA" w:rsidRDefault="00451EEF" w:rsidP="000169C3">
      <w:pPr>
        <w:rPr>
          <w:rFonts w:ascii="Helvetica" w:hAnsi="Helvetica"/>
          <w:sz w:val="26"/>
        </w:rPr>
      </w:pPr>
      <w:r>
        <w:rPr>
          <w:rFonts w:ascii="Helvetica" w:hAnsi="Helvetica"/>
          <w:b/>
          <w:noProof/>
          <w:sz w:val="26"/>
          <w:lang w:val="nl-NL" w:eastAsia="nl-NL"/>
        </w:rPr>
        <mc:AlternateContent>
          <mc:Choice Requires="wpg">
            <w:drawing>
              <wp:anchor distT="0" distB="0" distL="114300" distR="114300" simplePos="0" relativeHeight="251660288" behindDoc="0" locked="0" layoutInCell="1" allowOverlap="1" wp14:anchorId="3A36C83F" wp14:editId="13FF8955">
                <wp:simplePos x="0" y="0"/>
                <wp:positionH relativeFrom="column">
                  <wp:posOffset>850265</wp:posOffset>
                </wp:positionH>
                <wp:positionV relativeFrom="paragraph">
                  <wp:posOffset>147320</wp:posOffset>
                </wp:positionV>
                <wp:extent cx="4254500" cy="7925435"/>
                <wp:effectExtent l="12065" t="7620" r="38735" b="17145"/>
                <wp:wrapSquare wrapText="bothSides"/>
                <wp:docPr id="1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4500" cy="7925435"/>
                          <a:chOff x="2961" y="2197"/>
                          <a:chExt cx="6300" cy="12207"/>
                        </a:xfrm>
                      </wpg:grpSpPr>
                      <wps:wsp>
                        <wps:cNvPr id="20" name="AutoShape 103"/>
                        <wps:cNvSpPr>
                          <a:spLocks noChangeArrowheads="1"/>
                        </wps:cNvSpPr>
                        <wps:spPr bwMode="auto">
                          <a:xfrm>
                            <a:off x="2961" y="3022"/>
                            <a:ext cx="5220" cy="1862"/>
                          </a:xfrm>
                          <a:prstGeom prst="roundRect">
                            <a:avLst>
                              <a:gd name="adj" fmla="val 16667"/>
                            </a:avLst>
                          </a:prstGeom>
                          <a:solidFill>
                            <a:srgbClr val="FFFFFF"/>
                          </a:solidFill>
                          <a:ln w="19050">
                            <a:solidFill>
                              <a:srgbClr val="000000"/>
                            </a:solidFill>
                            <a:round/>
                            <a:headEnd/>
                            <a:tailEnd/>
                          </a:ln>
                        </wps:spPr>
                        <wps:txbx>
                          <w:txbxContent>
                            <w:p w14:paraId="29629B16" w14:textId="77777777" w:rsidR="000169C3" w:rsidRDefault="000169C3" w:rsidP="000169C3">
                              <w:pPr>
                                <w:pStyle w:val="flowheader"/>
                              </w:pPr>
                              <w:r>
                                <w:t>Simplify and represent</w:t>
                              </w:r>
                            </w:p>
                            <w:p w14:paraId="46E474C2" w14:textId="77777777" w:rsidR="000169C3" w:rsidRDefault="000169C3" w:rsidP="000169C3">
                              <w:pPr>
                                <w:pStyle w:val="flowbullet"/>
                              </w:pPr>
                              <w:r>
                                <w:t>What exactly is the problem? Can I say it clearly?</w:t>
                              </w:r>
                            </w:p>
                            <w:p w14:paraId="4560012E" w14:textId="77777777" w:rsidR="000169C3" w:rsidRDefault="000169C3" w:rsidP="000169C3">
                              <w:pPr>
                                <w:pStyle w:val="flowbullet"/>
                              </w:pPr>
                              <w:r>
                                <w:t>What do I know, and what do I need to find out?</w:t>
                              </w:r>
                            </w:p>
                            <w:p w14:paraId="0F1A1F3A" w14:textId="77777777" w:rsidR="000169C3" w:rsidRDefault="000169C3" w:rsidP="000169C3">
                              <w:pPr>
                                <w:pStyle w:val="flowbullet"/>
                              </w:pPr>
                              <w:r>
                                <w:t>Can I make the problem a bit simpler?</w:t>
                              </w:r>
                            </w:p>
                            <w:p w14:paraId="782C9B8E" w14:textId="77777777" w:rsidR="000169C3" w:rsidRDefault="000169C3" w:rsidP="000169C3">
                              <w:pPr>
                                <w:pStyle w:val="flowbullet"/>
                              </w:pPr>
                              <w:r>
                                <w:t>What assumptions can I make?</w:t>
                              </w:r>
                            </w:p>
                            <w:p w14:paraId="62588C39" w14:textId="77777777" w:rsidR="000169C3" w:rsidRDefault="000169C3" w:rsidP="000169C3">
                              <w:pPr>
                                <w:pStyle w:val="flowbullet"/>
                              </w:pPr>
                              <w:r>
                                <w:t>What bit of maths might help me?</w:t>
                              </w:r>
                            </w:p>
                            <w:p w14:paraId="7A084770" w14:textId="77777777" w:rsidR="000169C3" w:rsidRDefault="000169C3" w:rsidP="000169C3"/>
                          </w:txbxContent>
                        </wps:txbx>
                        <wps:bodyPr rot="0" vert="horz" wrap="square" lIns="91440" tIns="45720" rIns="91440" bIns="45720" anchor="t" anchorCtr="0" upright="1">
                          <a:noAutofit/>
                        </wps:bodyPr>
                      </wps:wsp>
                      <wps:wsp>
                        <wps:cNvPr id="21" name="Rectangle 104"/>
                        <wps:cNvSpPr>
                          <a:spLocks noChangeArrowheads="1"/>
                        </wps:cNvSpPr>
                        <wps:spPr bwMode="auto">
                          <a:xfrm>
                            <a:off x="4131" y="2197"/>
                            <a:ext cx="2880" cy="443"/>
                          </a:xfrm>
                          <a:prstGeom prst="rect">
                            <a:avLst/>
                          </a:prstGeom>
                          <a:solidFill>
                            <a:srgbClr val="FFFFFF"/>
                          </a:solidFill>
                          <a:ln w="19050">
                            <a:solidFill>
                              <a:srgbClr val="000000"/>
                            </a:solidFill>
                            <a:miter lim="800000"/>
                            <a:headEnd/>
                            <a:tailEnd/>
                          </a:ln>
                        </wps:spPr>
                        <wps:txbx>
                          <w:txbxContent>
                            <w:p w14:paraId="0A9D98A7" w14:textId="77777777" w:rsidR="000169C3" w:rsidRDefault="000169C3" w:rsidP="000169C3">
                              <w:pPr>
                                <w:pStyle w:val="flowheader"/>
                                <w:jc w:val="center"/>
                              </w:pPr>
                              <w:r>
                                <w:t>Situation</w:t>
                              </w:r>
                            </w:p>
                          </w:txbxContent>
                        </wps:txbx>
                        <wps:bodyPr rot="0" vert="horz" wrap="square" lIns="91440" tIns="45720" rIns="91440" bIns="45720" anchor="t" anchorCtr="0" upright="1">
                          <a:noAutofit/>
                        </wps:bodyPr>
                      </wps:wsp>
                      <wps:wsp>
                        <wps:cNvPr id="22" name="Rectangle 105"/>
                        <wps:cNvSpPr>
                          <a:spLocks noChangeArrowheads="1"/>
                        </wps:cNvSpPr>
                        <wps:spPr bwMode="auto">
                          <a:xfrm>
                            <a:off x="4131" y="5266"/>
                            <a:ext cx="2880" cy="443"/>
                          </a:xfrm>
                          <a:prstGeom prst="rect">
                            <a:avLst/>
                          </a:prstGeom>
                          <a:solidFill>
                            <a:srgbClr val="FFFFFF"/>
                          </a:solidFill>
                          <a:ln w="19050">
                            <a:solidFill>
                              <a:srgbClr val="000000"/>
                            </a:solidFill>
                            <a:miter lim="800000"/>
                            <a:headEnd/>
                            <a:tailEnd/>
                          </a:ln>
                        </wps:spPr>
                        <wps:txbx>
                          <w:txbxContent>
                            <w:p w14:paraId="066E2321" w14:textId="77777777" w:rsidR="000169C3" w:rsidRDefault="000169C3" w:rsidP="000169C3">
                              <w:pPr>
                                <w:pStyle w:val="flowheader"/>
                                <w:jc w:val="center"/>
                              </w:pPr>
                              <w:r>
                                <w:t>Mathematical model</w:t>
                              </w:r>
                            </w:p>
                          </w:txbxContent>
                        </wps:txbx>
                        <wps:bodyPr rot="0" vert="horz" wrap="square" lIns="91440" tIns="45720" rIns="91440" bIns="45720" anchor="t" anchorCtr="0" upright="1">
                          <a:noAutofit/>
                        </wps:bodyPr>
                      </wps:wsp>
                      <wps:wsp>
                        <wps:cNvPr id="23" name="AutoShape 106"/>
                        <wps:cNvSpPr>
                          <a:spLocks noChangeArrowheads="1"/>
                        </wps:cNvSpPr>
                        <wps:spPr bwMode="auto">
                          <a:xfrm>
                            <a:off x="2961" y="6092"/>
                            <a:ext cx="5220" cy="2340"/>
                          </a:xfrm>
                          <a:prstGeom prst="roundRect">
                            <a:avLst>
                              <a:gd name="adj" fmla="val 11713"/>
                            </a:avLst>
                          </a:prstGeom>
                          <a:solidFill>
                            <a:srgbClr val="FFFFFF"/>
                          </a:solidFill>
                          <a:ln w="19050">
                            <a:solidFill>
                              <a:srgbClr val="000000"/>
                            </a:solidFill>
                            <a:round/>
                            <a:headEnd/>
                            <a:tailEnd/>
                          </a:ln>
                        </wps:spPr>
                        <wps:txbx>
                          <w:txbxContent>
                            <w:p w14:paraId="742AA90C" w14:textId="77777777" w:rsidR="000169C3" w:rsidRDefault="000169C3" w:rsidP="000169C3">
                              <w:pPr>
                                <w:pStyle w:val="flowheader"/>
                              </w:pPr>
                              <w:r>
                                <w:t>Analyse and solve</w:t>
                              </w:r>
                            </w:p>
                            <w:p w14:paraId="23A41EFB" w14:textId="77777777" w:rsidR="000169C3" w:rsidRDefault="000169C3" w:rsidP="000169C3">
                              <w:pPr>
                                <w:pStyle w:val="flowbullet"/>
                              </w:pPr>
                              <w:r>
                                <w:t>Have I seen something like this before?</w:t>
                              </w:r>
                            </w:p>
                            <w:p w14:paraId="6A455321" w14:textId="77777777" w:rsidR="000169C3" w:rsidRDefault="000169C3" w:rsidP="000169C3">
                              <w:pPr>
                                <w:pStyle w:val="flowbullet"/>
                              </w:pPr>
                              <w:r>
                                <w:t>Is there a diagram that I could draw?</w:t>
                              </w:r>
                            </w:p>
                            <w:p w14:paraId="009311ED" w14:textId="77777777" w:rsidR="000169C3" w:rsidRDefault="000169C3" w:rsidP="000169C3">
                              <w:pPr>
                                <w:pStyle w:val="flowbullet"/>
                              </w:pPr>
                              <w:r>
                                <w:t>What is fixed, and what can I change?</w:t>
                              </w:r>
                            </w:p>
                            <w:p w14:paraId="25236B05" w14:textId="77777777" w:rsidR="000169C3" w:rsidRDefault="000169C3" w:rsidP="000169C3">
                              <w:pPr>
                                <w:pStyle w:val="flowbullet"/>
                              </w:pPr>
                              <w:r>
                                <w:t>Can I do this in an organised way?</w:t>
                              </w:r>
                            </w:p>
                            <w:p w14:paraId="5ACD61F4" w14:textId="77777777" w:rsidR="000169C3" w:rsidRDefault="000169C3" w:rsidP="000169C3">
                              <w:pPr>
                                <w:pStyle w:val="flowbullet"/>
                              </w:pPr>
                              <w:r>
                                <w:t>How can I keep a record of what I am doing?</w:t>
                              </w:r>
                            </w:p>
                            <w:p w14:paraId="1433A965" w14:textId="77777777" w:rsidR="000169C3" w:rsidRDefault="000169C3" w:rsidP="000169C3">
                              <w:pPr>
                                <w:pStyle w:val="flowbullet"/>
                              </w:pPr>
                              <w:r>
                                <w:t>Can I see any patterns or relationships?</w:t>
                              </w:r>
                            </w:p>
                            <w:p w14:paraId="1CF63819" w14:textId="77777777" w:rsidR="000169C3" w:rsidRDefault="000169C3" w:rsidP="000169C3">
                              <w:pPr>
                                <w:pStyle w:val="flowbullet"/>
                              </w:pPr>
                              <w:r>
                                <w:t>Will this pattern always work? How can I be sure?</w:t>
                              </w:r>
                            </w:p>
                            <w:p w14:paraId="2CD2D799" w14:textId="77777777" w:rsidR="000169C3" w:rsidRDefault="000169C3" w:rsidP="000169C3"/>
                          </w:txbxContent>
                        </wps:txbx>
                        <wps:bodyPr rot="0" vert="horz" wrap="square" lIns="91440" tIns="45720" rIns="91440" bIns="45720" anchor="t" anchorCtr="0" upright="1">
                          <a:noAutofit/>
                        </wps:bodyPr>
                      </wps:wsp>
                      <wps:wsp>
                        <wps:cNvPr id="24" name="Rectangle 107"/>
                        <wps:cNvSpPr>
                          <a:spLocks noChangeArrowheads="1"/>
                        </wps:cNvSpPr>
                        <wps:spPr bwMode="auto">
                          <a:xfrm>
                            <a:off x="4131" y="8815"/>
                            <a:ext cx="2880" cy="443"/>
                          </a:xfrm>
                          <a:prstGeom prst="rect">
                            <a:avLst/>
                          </a:prstGeom>
                          <a:solidFill>
                            <a:srgbClr val="FFFFFF"/>
                          </a:solidFill>
                          <a:ln w="19050">
                            <a:solidFill>
                              <a:srgbClr val="000000"/>
                            </a:solidFill>
                            <a:miter lim="800000"/>
                            <a:headEnd/>
                            <a:tailEnd/>
                          </a:ln>
                        </wps:spPr>
                        <wps:txbx>
                          <w:txbxContent>
                            <w:p w14:paraId="7886EAEB" w14:textId="77777777" w:rsidR="000169C3" w:rsidRDefault="000169C3" w:rsidP="000169C3">
                              <w:pPr>
                                <w:pStyle w:val="flowheader"/>
                                <w:jc w:val="center"/>
                              </w:pPr>
                              <w:r>
                                <w:t>A solution to the problem</w:t>
                              </w:r>
                            </w:p>
                          </w:txbxContent>
                        </wps:txbx>
                        <wps:bodyPr rot="0" vert="horz" wrap="square" lIns="91440" tIns="45720" rIns="91440" bIns="45720" anchor="t" anchorCtr="0" upright="1">
                          <a:noAutofit/>
                        </wps:bodyPr>
                      </wps:wsp>
                      <wps:wsp>
                        <wps:cNvPr id="25" name="AutoShape 108"/>
                        <wps:cNvSpPr>
                          <a:spLocks noChangeArrowheads="1"/>
                        </wps:cNvSpPr>
                        <wps:spPr bwMode="auto">
                          <a:xfrm>
                            <a:off x="2961" y="9641"/>
                            <a:ext cx="5220" cy="1631"/>
                          </a:xfrm>
                          <a:prstGeom prst="roundRect">
                            <a:avLst>
                              <a:gd name="adj" fmla="val 11713"/>
                            </a:avLst>
                          </a:prstGeom>
                          <a:solidFill>
                            <a:srgbClr val="FFFFFF"/>
                          </a:solidFill>
                          <a:ln w="19050">
                            <a:solidFill>
                              <a:srgbClr val="000000"/>
                            </a:solidFill>
                            <a:round/>
                            <a:headEnd/>
                            <a:tailEnd/>
                          </a:ln>
                        </wps:spPr>
                        <wps:txbx>
                          <w:txbxContent>
                            <w:p w14:paraId="675BDF76" w14:textId="77777777" w:rsidR="000169C3" w:rsidRDefault="000169C3" w:rsidP="000169C3">
                              <w:pPr>
                                <w:pStyle w:val="flowheader"/>
                              </w:pPr>
                              <w:r>
                                <w:t>Interpret and evaluate</w:t>
                              </w:r>
                            </w:p>
                            <w:p w14:paraId="4A98A21C" w14:textId="77777777" w:rsidR="000169C3" w:rsidRDefault="000169C3" w:rsidP="000169C3">
                              <w:pPr>
                                <w:pStyle w:val="flowbullet"/>
                              </w:pPr>
                              <w:r>
                                <w:t>What conclusions can I draw?</w:t>
                              </w:r>
                            </w:p>
                            <w:p w14:paraId="5C8FE9C2" w14:textId="77777777" w:rsidR="000169C3" w:rsidRDefault="000169C3" w:rsidP="000169C3">
                              <w:pPr>
                                <w:pStyle w:val="flowbullet"/>
                              </w:pPr>
                              <w:r>
                                <w:t>How can I check my work?</w:t>
                              </w:r>
                            </w:p>
                            <w:p w14:paraId="18078C4C" w14:textId="77777777" w:rsidR="000169C3" w:rsidRDefault="000169C3" w:rsidP="000169C3">
                              <w:pPr>
                                <w:pStyle w:val="flowbullet"/>
                              </w:pPr>
                              <w:r>
                                <w:t>Are my conclusions reasonable?</w:t>
                              </w:r>
                            </w:p>
                            <w:p w14:paraId="749E0AC2" w14:textId="77777777" w:rsidR="000169C3" w:rsidRDefault="000169C3" w:rsidP="000169C3">
                              <w:pPr>
                                <w:pStyle w:val="flowbullet"/>
                                <w:numPr>
                                  <w:ilvl w:val="0"/>
                                  <w:numId w:val="0"/>
                                </w:numPr>
                                <w:spacing w:before="60"/>
                                <w:rPr>
                                  <w:i/>
                                </w:rPr>
                              </w:pPr>
                              <w:r>
                                <w:rPr>
                                  <w:b/>
                                  <w:i/>
                                </w:rPr>
                                <w:t>Is my solution good enough?</w:t>
                              </w:r>
                            </w:p>
                            <w:p w14:paraId="6E0FBBCB" w14:textId="77777777" w:rsidR="000169C3" w:rsidRDefault="000169C3" w:rsidP="000169C3"/>
                          </w:txbxContent>
                        </wps:txbx>
                        <wps:bodyPr rot="0" vert="horz" wrap="square" lIns="91440" tIns="45720" rIns="91440" bIns="45720" anchor="t" anchorCtr="0" upright="1">
                          <a:noAutofit/>
                        </wps:bodyPr>
                      </wps:wsp>
                      <wps:wsp>
                        <wps:cNvPr id="27" name="AutoShape 109"/>
                        <wps:cNvSpPr>
                          <a:spLocks noChangeArrowheads="1"/>
                        </wps:cNvSpPr>
                        <wps:spPr bwMode="auto">
                          <a:xfrm>
                            <a:off x="2961" y="12292"/>
                            <a:ext cx="5220" cy="1296"/>
                          </a:xfrm>
                          <a:prstGeom prst="roundRect">
                            <a:avLst>
                              <a:gd name="adj" fmla="val 11713"/>
                            </a:avLst>
                          </a:prstGeom>
                          <a:solidFill>
                            <a:srgbClr val="FFFFFF"/>
                          </a:solidFill>
                          <a:ln w="19050">
                            <a:solidFill>
                              <a:srgbClr val="000000"/>
                            </a:solidFill>
                            <a:round/>
                            <a:headEnd/>
                            <a:tailEnd/>
                          </a:ln>
                        </wps:spPr>
                        <wps:txbx>
                          <w:txbxContent>
                            <w:p w14:paraId="1569C385" w14:textId="77777777" w:rsidR="000169C3" w:rsidRDefault="000169C3" w:rsidP="000169C3">
                              <w:pPr>
                                <w:pStyle w:val="flowheader"/>
                              </w:pPr>
                              <w:r>
                                <w:t>Communicate and reflect</w:t>
                              </w:r>
                            </w:p>
                            <w:p w14:paraId="157E8B14" w14:textId="77777777" w:rsidR="000169C3" w:rsidRDefault="000169C3" w:rsidP="000169C3">
                              <w:pPr>
                                <w:pStyle w:val="flowbullet"/>
                              </w:pPr>
                              <w:r>
                                <w:t>What is the best way to show my work to others?</w:t>
                              </w:r>
                            </w:p>
                            <w:p w14:paraId="32AA35DD" w14:textId="77777777" w:rsidR="000169C3" w:rsidRDefault="000169C3" w:rsidP="000169C3">
                              <w:pPr>
                                <w:pStyle w:val="flowbullet"/>
                              </w:pPr>
                              <w:r>
                                <w:t>Looking back, was there a better way to do it?</w:t>
                              </w:r>
                            </w:p>
                            <w:p w14:paraId="46E13095" w14:textId="77777777" w:rsidR="000169C3" w:rsidRDefault="000169C3" w:rsidP="000169C3">
                              <w:pPr>
                                <w:pStyle w:val="flowbullet"/>
                              </w:pPr>
                              <w:r>
                                <w:t>Will this work be useful for other problems?</w:t>
                              </w:r>
                            </w:p>
                          </w:txbxContent>
                        </wps:txbx>
                        <wps:bodyPr rot="0" vert="horz" wrap="square" lIns="91440" tIns="45720" rIns="91440" bIns="45720" anchor="t" anchorCtr="0" upright="1">
                          <a:noAutofit/>
                        </wps:bodyPr>
                      </wps:wsp>
                      <wps:wsp>
                        <wps:cNvPr id="28" name="Rectangle 110"/>
                        <wps:cNvSpPr>
                          <a:spLocks noChangeArrowheads="1"/>
                        </wps:cNvSpPr>
                        <wps:spPr bwMode="auto">
                          <a:xfrm>
                            <a:off x="4131" y="13961"/>
                            <a:ext cx="2880" cy="443"/>
                          </a:xfrm>
                          <a:prstGeom prst="rect">
                            <a:avLst/>
                          </a:prstGeom>
                          <a:solidFill>
                            <a:srgbClr val="FFFFFF"/>
                          </a:solidFill>
                          <a:ln w="19050">
                            <a:solidFill>
                              <a:srgbClr val="000000"/>
                            </a:solidFill>
                            <a:miter lim="800000"/>
                            <a:headEnd/>
                            <a:tailEnd/>
                          </a:ln>
                        </wps:spPr>
                        <wps:txbx>
                          <w:txbxContent>
                            <w:p w14:paraId="27B77ECD" w14:textId="77777777" w:rsidR="000169C3" w:rsidRDefault="000169C3" w:rsidP="000169C3">
                              <w:pPr>
                                <w:pStyle w:val="flowheader"/>
                                <w:jc w:val="center"/>
                              </w:pPr>
                              <w:r>
                                <w:t>Report</w:t>
                              </w:r>
                            </w:p>
                          </w:txbxContent>
                        </wps:txbx>
                        <wps:bodyPr rot="0" vert="horz" wrap="square" lIns="91440" tIns="45720" rIns="91440" bIns="45720" anchor="t" anchorCtr="0" upright="1">
                          <a:noAutofit/>
                        </wps:bodyPr>
                      </wps:wsp>
                      <wps:wsp>
                        <wps:cNvPr id="29" name="Line 111"/>
                        <wps:cNvCnPr>
                          <a:cxnSpLocks noChangeShapeType="1"/>
                        </wps:cNvCnPr>
                        <wps:spPr bwMode="auto">
                          <a:xfrm>
                            <a:off x="5571" y="2673"/>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0" name="Line 112"/>
                        <wps:cNvCnPr>
                          <a:cxnSpLocks noChangeShapeType="1"/>
                        </wps:cNvCnPr>
                        <wps:spPr bwMode="auto">
                          <a:xfrm>
                            <a:off x="5571" y="4897"/>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1" name="Line 113"/>
                        <wps:cNvCnPr>
                          <a:cxnSpLocks noChangeShapeType="1"/>
                        </wps:cNvCnPr>
                        <wps:spPr bwMode="auto">
                          <a:xfrm>
                            <a:off x="5571" y="5746"/>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 name="Line 114"/>
                        <wps:cNvCnPr>
                          <a:cxnSpLocks noChangeShapeType="1"/>
                        </wps:cNvCnPr>
                        <wps:spPr bwMode="auto">
                          <a:xfrm>
                            <a:off x="5571" y="8426"/>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 name="Line 115"/>
                        <wps:cNvCnPr>
                          <a:cxnSpLocks noChangeShapeType="1"/>
                        </wps:cNvCnPr>
                        <wps:spPr bwMode="auto">
                          <a:xfrm>
                            <a:off x="5571" y="9265"/>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4" name="Line 116"/>
                        <wps:cNvCnPr>
                          <a:cxnSpLocks noChangeShapeType="1"/>
                        </wps:cNvCnPr>
                        <wps:spPr bwMode="auto">
                          <a:xfrm>
                            <a:off x="5571" y="11286"/>
                            <a:ext cx="0" cy="932"/>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 name="Freeform 117"/>
                        <wps:cNvSpPr>
                          <a:spLocks/>
                        </wps:cNvSpPr>
                        <wps:spPr bwMode="auto">
                          <a:xfrm>
                            <a:off x="8181" y="3964"/>
                            <a:ext cx="1080" cy="6573"/>
                          </a:xfrm>
                          <a:custGeom>
                            <a:avLst/>
                            <a:gdLst>
                              <a:gd name="T0" fmla="*/ 0 w 720"/>
                              <a:gd name="T1" fmla="*/ 7020 h 7020"/>
                              <a:gd name="T2" fmla="*/ 720 w 720"/>
                              <a:gd name="T3" fmla="*/ 7020 h 7020"/>
                              <a:gd name="T4" fmla="*/ 720 w 720"/>
                              <a:gd name="T5" fmla="*/ 0 h 7020"/>
                              <a:gd name="T6" fmla="*/ 0 w 720"/>
                              <a:gd name="T7" fmla="*/ 0 h 7020"/>
                            </a:gdLst>
                            <a:ahLst/>
                            <a:cxnLst>
                              <a:cxn ang="0">
                                <a:pos x="T0" y="T1"/>
                              </a:cxn>
                              <a:cxn ang="0">
                                <a:pos x="T2" y="T3"/>
                              </a:cxn>
                              <a:cxn ang="0">
                                <a:pos x="T4" y="T5"/>
                              </a:cxn>
                              <a:cxn ang="0">
                                <a:pos x="T6" y="T7"/>
                              </a:cxn>
                            </a:cxnLst>
                            <a:rect l="0" t="0" r="r" b="b"/>
                            <a:pathLst>
                              <a:path w="720" h="7020">
                                <a:moveTo>
                                  <a:pt x="0" y="7020"/>
                                </a:moveTo>
                                <a:lnTo>
                                  <a:pt x="720" y="7020"/>
                                </a:lnTo>
                                <a:lnTo>
                                  <a:pt x="720" y="0"/>
                                </a:lnTo>
                                <a:lnTo>
                                  <a:pt x="0" y="0"/>
                                </a:lnTo>
                              </a:path>
                            </a:pathLst>
                          </a:custGeom>
                          <a:noFill/>
                          <a:ln w="19050">
                            <a:solidFill>
                              <a:srgbClr val="000000"/>
                            </a:solidFill>
                            <a:round/>
                            <a:headEn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18"/>
                        <wps:cNvCnPr>
                          <a:cxnSpLocks noChangeShapeType="1"/>
                        </wps:cNvCnPr>
                        <wps:spPr bwMode="auto">
                          <a:xfrm>
                            <a:off x="5557" y="13601"/>
                            <a:ext cx="0" cy="360"/>
                          </a:xfrm>
                          <a:prstGeom prst="line">
                            <a:avLst/>
                          </a:prstGeom>
                          <a:noFill/>
                          <a:ln w="190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7" name="Text Box 119"/>
                        <wps:cNvSpPr txBox="1">
                          <a:spLocks noChangeArrowheads="1"/>
                        </wps:cNvSpPr>
                        <wps:spPr bwMode="auto">
                          <a:xfrm>
                            <a:off x="8361" y="10348"/>
                            <a:ext cx="540"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04622" w14:textId="77777777" w:rsidR="000169C3" w:rsidRDefault="000169C3" w:rsidP="000169C3">
                              <w:pPr>
                                <w:pStyle w:val="flowheader"/>
                                <w:jc w:val="center"/>
                                <w:rPr>
                                  <w:i/>
                                </w:rPr>
                              </w:pPr>
                              <w:r>
                                <w:rPr>
                                  <w:i/>
                                </w:rPr>
                                <w:t>NO</w:t>
                              </w:r>
                            </w:p>
                          </w:txbxContent>
                        </wps:txbx>
                        <wps:bodyPr rot="0" vert="horz" wrap="square" lIns="36000" tIns="36000" rIns="36000" bIns="36000" anchor="t" anchorCtr="0" upright="1">
                          <a:noAutofit/>
                        </wps:bodyPr>
                      </wps:wsp>
                      <wps:wsp>
                        <wps:cNvPr id="38" name="Text Box 120"/>
                        <wps:cNvSpPr txBox="1">
                          <a:spLocks noChangeArrowheads="1"/>
                        </wps:cNvSpPr>
                        <wps:spPr bwMode="auto">
                          <a:xfrm>
                            <a:off x="5301" y="11498"/>
                            <a:ext cx="540" cy="3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0373BD" w14:textId="77777777" w:rsidR="000169C3" w:rsidRDefault="000169C3" w:rsidP="000169C3">
                              <w:pPr>
                                <w:pStyle w:val="flowheader"/>
                                <w:jc w:val="center"/>
                                <w:rPr>
                                  <w:i/>
                                </w:rPr>
                              </w:pPr>
                              <w:r>
                                <w:rPr>
                                  <w:i/>
                                </w:rPr>
                                <w:t>YES</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6C83F" id="Group 102" o:spid="_x0000_s1045" style="position:absolute;margin-left:66.95pt;margin-top:11.6pt;width:335pt;height:624.05pt;z-index:251660288" coordorigin="2961,2197" coordsize="6300,1220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">
                <v:roundrect id="AutoShape 103" o:spid="_x0000_s1046" style="position:absolute;left:2961;top:3022;width:5220;height:1862;visibility:visible;mso-wrap-style:square;v-text-anchor:top"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GDnnwAAA&#10;ANsAAAAPAAAAZHJzL2Rvd25yZXYueG1sRE/LisIwFN0P+A/hCu40VfBBxygio+jSanGWl+ZOW6a5&#10;6TSxVr/eLIRZHs57ue5MJVpqXGlZwXgUgSDOrC45V3A574YLEM4ja6wsk4IHOViveh9LjLW984na&#10;xOcihLCLUUHhfR1L6bKCDLqRrYkD92Mbgz7AJpe6wXsIN5WcRNFMGiw5NBRY07ag7De5GQXc2q/n&#10;X3qNqvktPezH+2PynU6VGvS7zScIT53/F7/dB61gEtaHL+E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GDnnwAAAANsAAAAPAAAAAAAAAAAAAAAAAJcCAABkcnMvZG93bnJl&#10;di54bWxQSwUGAAAAAAQABAD1AAAAhAMAAAAA&#10;" strokeweight="1.5pt">
                  <v:textbox>
                    <w:txbxContent>
                      <w:p w14:paraId="29629B16" w14:textId="77777777" w:rsidR="000169C3" w:rsidRDefault="000169C3" w:rsidP="000169C3">
                        <w:pPr>
                          <w:pStyle w:val="flowheader"/>
                        </w:pPr>
                        <w:r>
                          <w:t>Simplify and represent</w:t>
                        </w:r>
                      </w:p>
                      <w:p w14:paraId="46E474C2" w14:textId="77777777" w:rsidR="000169C3" w:rsidRDefault="000169C3" w:rsidP="000169C3">
                        <w:pPr>
                          <w:pStyle w:val="flowbullet"/>
                        </w:pPr>
                        <w:r>
                          <w:t>What exactly is the problem? Can I say it clearly?</w:t>
                        </w:r>
                      </w:p>
                      <w:p w14:paraId="4560012E" w14:textId="77777777" w:rsidR="000169C3" w:rsidRDefault="000169C3" w:rsidP="000169C3">
                        <w:pPr>
                          <w:pStyle w:val="flowbullet"/>
                        </w:pPr>
                        <w:r>
                          <w:t>What do I know, and what do I need to find out?</w:t>
                        </w:r>
                      </w:p>
                      <w:p w14:paraId="0F1A1F3A" w14:textId="77777777" w:rsidR="000169C3" w:rsidRDefault="000169C3" w:rsidP="000169C3">
                        <w:pPr>
                          <w:pStyle w:val="flowbullet"/>
                        </w:pPr>
                        <w:r>
                          <w:t>Can I make the problem a bit simpler?</w:t>
                        </w:r>
                      </w:p>
                      <w:p w14:paraId="782C9B8E" w14:textId="77777777" w:rsidR="000169C3" w:rsidRDefault="000169C3" w:rsidP="000169C3">
                        <w:pPr>
                          <w:pStyle w:val="flowbullet"/>
                        </w:pPr>
                        <w:r>
                          <w:t>What assumptions can I make?</w:t>
                        </w:r>
                      </w:p>
                      <w:p w14:paraId="62588C39" w14:textId="77777777" w:rsidR="000169C3" w:rsidRDefault="000169C3" w:rsidP="000169C3">
                        <w:pPr>
                          <w:pStyle w:val="flowbullet"/>
                        </w:pPr>
                        <w:r>
                          <w:t>What bit of maths might help me?</w:t>
                        </w:r>
                      </w:p>
                      <w:p w14:paraId="7A084770" w14:textId="77777777" w:rsidR="000169C3" w:rsidRDefault="000169C3" w:rsidP="000169C3"/>
                    </w:txbxContent>
                  </v:textbox>
                </v:roundrect>
                <v:rect id="Rectangle 104" o:spid="_x0000_s1047" style="position:absolute;left:4131;top:2197;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iZdLxQAA&#10;ANsAAAAPAAAAZHJzL2Rvd25yZXYueG1sRI9PawIxFMTvgt8hPKEX0awWimyNIv6B0sNCt4IeH5vX&#10;zeLmZUmirv30TaHQ4zAzv2GW69624kY+NI4VzKYZCOLK6YZrBcfPw2QBIkRkja1jUvCgAOvVcLDE&#10;XLs7f9CtjLVIEA45KjAxdrmUoTJkMUxdR5y8L+ctxiR9LbXHe4LbVs6z7EVabDgtGOxoa6i6lFer&#10;oDtt0e4LGd/94/n7fD0Wu102Vupp1G9eQUTq43/4r/2mFcxn8Psl/QC5+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yJl0vFAAAA2wAAAA8AAAAAAAAAAAAAAAAAlwIAAGRycy9k&#10;b3ducmV2LnhtbFBLBQYAAAAABAAEAPUAAACJAwAAAAA=&#10;" strokeweight="1.5pt">
                  <v:textbox>
                    <w:txbxContent>
                      <w:p w14:paraId="0A9D98A7" w14:textId="77777777" w:rsidR="000169C3" w:rsidRDefault="000169C3" w:rsidP="000169C3">
                        <w:pPr>
                          <w:pStyle w:val="flowheader"/>
                          <w:jc w:val="center"/>
                        </w:pPr>
                        <w:r>
                          <w:t>Situation</w:t>
                        </w:r>
                      </w:p>
                    </w:txbxContent>
                  </v:textbox>
                </v:rect>
                <v:rect id="Rectangle 105" o:spid="_x0000_s1048" style="position:absolute;left:4131;top:5266;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wk8xQAA&#10;ANsAAAAPAAAAZHJzL2Rvd25yZXYueG1sRI9Pa8JAFMTvBb/D8oReim5MoUh0FdEWSg+BqqDHR/Y1&#10;Cc2+Dbtr/vTTdwsFj8PM/IZZbwfTiI6cry0rWMwTEMSF1TWXCs6nt9kShA/IGhvLpGAkD9vN5GGN&#10;mbY9f1J3DKWIEPYZKqhCaDMpfVGRQT+3LXH0vqwzGKJ0pdQO+wg3jUyT5EUarDkuVNjSvqLi+3gz&#10;CtrLHs1rLsOHG59/rrdzfjgkT0o9TofdCkSgIdzD/+13rSBN4e9L/AF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xbCTzFAAAA2wAAAA8AAAAAAAAAAAAAAAAAlwIAAGRycy9k&#10;b3ducmV2LnhtbFBLBQYAAAAABAAEAPUAAACJAwAAAAA=&#10;" strokeweight="1.5pt">
                  <v:textbox>
                    <w:txbxContent>
                      <w:p w14:paraId="066E2321" w14:textId="77777777" w:rsidR="000169C3" w:rsidRDefault="000169C3" w:rsidP="000169C3">
                        <w:pPr>
                          <w:pStyle w:val="flowheader"/>
                          <w:jc w:val="center"/>
                        </w:pPr>
                        <w:r>
                          <w:t>Mathematical model</w:t>
                        </w:r>
                      </w:p>
                    </w:txbxContent>
                  </v:textbox>
                </v:rect>
                <v:roundrect id="AutoShape 106" o:spid="_x0000_s1049" style="position:absolute;left:2961;top:6092;width:5220;height:2340;visibility:visible;mso-wrap-style:square;v-text-anchor:top" arcsize="767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sVPYxAAA&#10;ANsAAAAPAAAAZHJzL2Rvd25yZXYueG1sRI9Ba8JAFITvBf/D8gRvddNIa0hdRQSlxxqVeHxkn0na&#10;7NuYXWP6791CocdhZr5hFqvBNKKnztWWFbxMIxDEhdU1lwqOh+1zAsJ5ZI2NZVLwQw5Wy9HTAlNt&#10;77ynPvOlCBB2KSqovG9TKV1RkUE3tS1x8C62M+iD7EqpO7wHuGlkHEVv0mDNYaHCljYVFd/ZzSh4&#10;/TrmySm/nc+fid3O+2x3zS+xUpPxsH4H4Wnw/+G/9odWEM/g90v4AXL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bFT2MQAAADbAAAADwAAAAAAAAAAAAAAAACXAgAAZHJzL2Rv&#10;d25yZXYueG1sUEsFBgAAAAAEAAQA9QAAAIgDAAAAAA==&#10;" strokeweight="1.5pt">
                  <v:textbox>
                    <w:txbxContent>
                      <w:p w14:paraId="742AA90C" w14:textId="77777777" w:rsidR="000169C3" w:rsidRDefault="000169C3" w:rsidP="000169C3">
                        <w:pPr>
                          <w:pStyle w:val="flowheader"/>
                        </w:pPr>
                        <w:r>
                          <w:t>Analyse and solve</w:t>
                        </w:r>
                      </w:p>
                      <w:p w14:paraId="23A41EFB" w14:textId="77777777" w:rsidR="000169C3" w:rsidRDefault="000169C3" w:rsidP="000169C3">
                        <w:pPr>
                          <w:pStyle w:val="flowbullet"/>
                        </w:pPr>
                        <w:r>
                          <w:t>Have I seen something like this before?</w:t>
                        </w:r>
                      </w:p>
                      <w:p w14:paraId="6A455321" w14:textId="77777777" w:rsidR="000169C3" w:rsidRDefault="000169C3" w:rsidP="000169C3">
                        <w:pPr>
                          <w:pStyle w:val="flowbullet"/>
                        </w:pPr>
                        <w:r>
                          <w:t>Is there a diagram that I could draw?</w:t>
                        </w:r>
                      </w:p>
                      <w:p w14:paraId="009311ED" w14:textId="77777777" w:rsidR="000169C3" w:rsidRDefault="000169C3" w:rsidP="000169C3">
                        <w:pPr>
                          <w:pStyle w:val="flowbullet"/>
                        </w:pPr>
                        <w:r>
                          <w:t>What is fixed, and what can I change?</w:t>
                        </w:r>
                      </w:p>
                      <w:p w14:paraId="25236B05" w14:textId="77777777" w:rsidR="000169C3" w:rsidRDefault="000169C3" w:rsidP="000169C3">
                        <w:pPr>
                          <w:pStyle w:val="flowbullet"/>
                        </w:pPr>
                        <w:r>
                          <w:t>Can I do this in an organised way?</w:t>
                        </w:r>
                      </w:p>
                      <w:p w14:paraId="5ACD61F4" w14:textId="77777777" w:rsidR="000169C3" w:rsidRDefault="000169C3" w:rsidP="000169C3">
                        <w:pPr>
                          <w:pStyle w:val="flowbullet"/>
                        </w:pPr>
                        <w:r>
                          <w:t>How can I keep a record of what I am doing?</w:t>
                        </w:r>
                      </w:p>
                      <w:p w14:paraId="1433A965" w14:textId="77777777" w:rsidR="000169C3" w:rsidRDefault="000169C3" w:rsidP="000169C3">
                        <w:pPr>
                          <w:pStyle w:val="flowbullet"/>
                        </w:pPr>
                        <w:r>
                          <w:t>Can I see any patterns or relationships?</w:t>
                        </w:r>
                      </w:p>
                      <w:p w14:paraId="1CF63819" w14:textId="77777777" w:rsidR="000169C3" w:rsidRDefault="000169C3" w:rsidP="000169C3">
                        <w:pPr>
                          <w:pStyle w:val="flowbullet"/>
                        </w:pPr>
                        <w:r>
                          <w:t>Will this pattern always work? How can I be sure?</w:t>
                        </w:r>
                      </w:p>
                      <w:p w14:paraId="2CD2D799" w14:textId="77777777" w:rsidR="000169C3" w:rsidRDefault="000169C3" w:rsidP="000169C3"/>
                    </w:txbxContent>
                  </v:textbox>
                </v:roundrect>
                <v:rect id="Rectangle 107" o:spid="_x0000_s1050" style="position:absolute;left:4131;top:8815;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TTxQAA&#10;ANsAAAAPAAAAZHJzL2Rvd25yZXYueG1sRI9LiwIxEITvwv6H0AteRDOrIjJrlMUHiAfBB7jHZtI7&#10;M+ykMyRRR3+9EQSPRVV9RU1mjanEhZwvLSv46iUgiDOrS84VHA+r7hiED8gaK8uk4EYeZtOP1gRT&#10;ba+8o8s+5CJC2KeooAihTqX0WUEGfc/WxNH7s85giNLlUju8RripZD9JRtJgyXGhwJrmBWX/+7NR&#10;UJ/maJZbGTbuNrj/no/bxSLpKNX+bH6+QQRqwjv8aq+1gv4Qnl/iD5DT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z+NNPFAAAA2wAAAA8AAAAAAAAAAAAAAAAAlwIAAGRycy9k&#10;b3ducmV2LnhtbFBLBQYAAAAABAAEAPUAAACJAwAAAAA=&#10;" strokeweight="1.5pt">
                  <v:textbox>
                    <w:txbxContent>
                      <w:p w14:paraId="7886EAEB" w14:textId="77777777" w:rsidR="000169C3" w:rsidRDefault="000169C3" w:rsidP="000169C3">
                        <w:pPr>
                          <w:pStyle w:val="flowheader"/>
                          <w:jc w:val="center"/>
                        </w:pPr>
                        <w:r>
                          <w:t>A solution to the problem</w:t>
                        </w:r>
                      </w:p>
                    </w:txbxContent>
                  </v:textbox>
                </v:rect>
                <v:roundrect id="AutoShape 108" o:spid="_x0000_s1051" style="position:absolute;left:2961;top:9641;width:5220;height:1631;visibility:visible;mso-wrap-style:square;v-text-anchor:top" arcsize="767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FG43xAAA&#10;ANsAAAAPAAAAZHJzL2Rvd25yZXYueG1sRI9Ba8JAFITvgv9heYI33RiwDamriGDpUVNLPD6yzyRt&#10;9m3MrjH++26h4HGYmW+Y1WYwjeipc7VlBYt5BIK4sLrmUsHpcz9LQDiPrLGxTAoe5GCzHo9WmGp7&#10;5yP1mS9FgLBLUUHlfZtK6YqKDLq5bYmDd7GdQR9kV0rd4T3ATSPjKHqRBmsOCxW2tKuo+MluRsHy&#10;+5QnX/ntfD4kdv/aZ+/X/BIrNZ0M2zcQngb/DP+3P7SCeAl/X8IP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RuN8QAAADbAAAADwAAAAAAAAAAAAAAAACXAgAAZHJzL2Rv&#10;d25yZXYueG1sUEsFBgAAAAAEAAQA9QAAAIgDAAAAAA==&#10;" strokeweight="1.5pt">
                  <v:textbox>
                    <w:txbxContent>
                      <w:p w14:paraId="675BDF76" w14:textId="77777777" w:rsidR="000169C3" w:rsidRDefault="000169C3" w:rsidP="000169C3">
                        <w:pPr>
                          <w:pStyle w:val="flowheader"/>
                        </w:pPr>
                        <w:r>
                          <w:t>Interpret and evaluate</w:t>
                        </w:r>
                      </w:p>
                      <w:p w14:paraId="4A98A21C" w14:textId="77777777" w:rsidR="000169C3" w:rsidRDefault="000169C3" w:rsidP="000169C3">
                        <w:pPr>
                          <w:pStyle w:val="flowbullet"/>
                        </w:pPr>
                        <w:r>
                          <w:t>What conclusions can I draw?</w:t>
                        </w:r>
                      </w:p>
                      <w:p w14:paraId="5C8FE9C2" w14:textId="77777777" w:rsidR="000169C3" w:rsidRDefault="000169C3" w:rsidP="000169C3">
                        <w:pPr>
                          <w:pStyle w:val="flowbullet"/>
                        </w:pPr>
                        <w:r>
                          <w:t>How can I check my work?</w:t>
                        </w:r>
                      </w:p>
                      <w:p w14:paraId="18078C4C" w14:textId="77777777" w:rsidR="000169C3" w:rsidRDefault="000169C3" w:rsidP="000169C3">
                        <w:pPr>
                          <w:pStyle w:val="flowbullet"/>
                        </w:pPr>
                        <w:r>
                          <w:t>Are my conclusions reasonable?</w:t>
                        </w:r>
                      </w:p>
                      <w:p w14:paraId="749E0AC2" w14:textId="77777777" w:rsidR="000169C3" w:rsidRDefault="000169C3" w:rsidP="000169C3">
                        <w:pPr>
                          <w:pStyle w:val="flowbullet"/>
                          <w:numPr>
                            <w:ilvl w:val="0"/>
                            <w:numId w:val="0"/>
                          </w:numPr>
                          <w:spacing w:before="60"/>
                          <w:rPr>
                            <w:i/>
                          </w:rPr>
                        </w:pPr>
                        <w:r>
                          <w:rPr>
                            <w:b/>
                            <w:i/>
                          </w:rPr>
                          <w:t>Is my solution good enough?</w:t>
                        </w:r>
                      </w:p>
                      <w:p w14:paraId="6E0FBBCB" w14:textId="77777777" w:rsidR="000169C3" w:rsidRDefault="000169C3" w:rsidP="000169C3"/>
                    </w:txbxContent>
                  </v:textbox>
                </v:roundrect>
                <v:roundrect id="AutoShape 109" o:spid="_x0000_s1052" style="position:absolute;left:2961;top:12292;width:5220;height:1296;visibility:visible;mso-wrap-style:square;v-text-anchor:top" arcsize="7676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ilXbxAAA&#10;ANsAAAAPAAAAZHJzL2Rvd25yZXYueG1sRI9Ba8JAFITvBf/D8oTe6qaB1pC6CUVQPNrUEo+P7DNJ&#10;m30bs2uM/75bKHgcZuYbZpVPphMjDa61rOB5EYEgrqxuuVZw+Nw8JSCcR9bYWSYFN3KQZ7OHFaba&#10;XvmDxsLXIkDYpaig8b5PpXRVQwbdwvbEwTvZwaAPcqilHvAa4KaTcRS9SoMth4UGe1o3VP0UF6Pg&#10;5ftQJl/l5XjcJ3azHIvtuTzFSj3Op/c3EJ4mfw//t3daQbyEvy/hB8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opV28QAAADbAAAADwAAAAAAAAAAAAAAAACXAgAAZHJzL2Rv&#10;d25yZXYueG1sUEsFBgAAAAAEAAQA9QAAAIgDAAAAAA==&#10;" strokeweight="1.5pt">
                  <v:textbox>
                    <w:txbxContent>
                      <w:p w14:paraId="1569C385" w14:textId="77777777" w:rsidR="000169C3" w:rsidRDefault="000169C3" w:rsidP="000169C3">
                        <w:pPr>
                          <w:pStyle w:val="flowheader"/>
                        </w:pPr>
                        <w:r>
                          <w:t>Communicate and reflect</w:t>
                        </w:r>
                      </w:p>
                      <w:p w14:paraId="157E8B14" w14:textId="77777777" w:rsidR="000169C3" w:rsidRDefault="000169C3" w:rsidP="000169C3">
                        <w:pPr>
                          <w:pStyle w:val="flowbullet"/>
                        </w:pPr>
                        <w:r>
                          <w:t>What is the best way to show my work to others?</w:t>
                        </w:r>
                      </w:p>
                      <w:p w14:paraId="32AA35DD" w14:textId="77777777" w:rsidR="000169C3" w:rsidRDefault="000169C3" w:rsidP="000169C3">
                        <w:pPr>
                          <w:pStyle w:val="flowbullet"/>
                        </w:pPr>
                        <w:r>
                          <w:t>Looking back, was there a better way to do it?</w:t>
                        </w:r>
                      </w:p>
                      <w:p w14:paraId="46E13095" w14:textId="77777777" w:rsidR="000169C3" w:rsidRDefault="000169C3" w:rsidP="000169C3">
                        <w:pPr>
                          <w:pStyle w:val="flowbullet"/>
                        </w:pPr>
                        <w:r>
                          <w:t>Will this work be useful for other problems?</w:t>
                        </w:r>
                      </w:p>
                    </w:txbxContent>
                  </v:textbox>
                </v:roundrect>
                <v:rect id="Rectangle 110" o:spid="_x0000_s1053" style="position:absolute;left:4131;top:13961;width:2880;height:44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sz7WwQAA&#10;ANsAAAAPAAAAZHJzL2Rvd25yZXYueG1sRE/LisIwFN0P+A/hCm4GTXVgGKppER8gLoRxBF1emmtb&#10;bG5KErX69ZOF4PJw3rO8M424kfO1ZQXjUQKCuLC65lLB4W89/AHhA7LGxjIpeJCHPOt9zDDV9s6/&#10;dNuHUsQQ9ikqqEJoUyl9UZFBP7ItceTO1hkMEbpSaof3GG4aOUmSb2mw5thQYUuLiorL/moUtMcF&#10;mtVOhq17fD1P18NuuUw+lRr0u/kURKAuvMUv90YrmMSx8Uv8ATL7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bM+1sEAAADbAAAADwAAAAAAAAAAAAAAAACXAgAAZHJzL2Rvd25y&#10;ZXYueG1sUEsFBgAAAAAEAAQA9QAAAIUDAAAAAA==&#10;" strokeweight="1.5pt">
                  <v:textbox>
                    <w:txbxContent>
                      <w:p w14:paraId="27B77ECD" w14:textId="77777777" w:rsidR="000169C3" w:rsidRDefault="000169C3" w:rsidP="000169C3">
                        <w:pPr>
                          <w:pStyle w:val="flowheader"/>
                          <w:jc w:val="center"/>
                        </w:pPr>
                        <w:r>
                          <w:t>Report</w:t>
                        </w:r>
                      </w:p>
                    </w:txbxContent>
                  </v:textbox>
                </v:rect>
                <v:line id="Line 111" o:spid="_x0000_s1054" style="position:absolute;visibility:visible;mso-wrap-style:square" from="5571,2673" to="5571,303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D738QAAADbAAAADwAAAGRycy9kb3ducmV2LnhtbESPQUsDMRSE74L/ITzBi7TZVih2bVrK&#10;orAXEWtLr4/N6ya4eVk2z3b7740geBxm5htmtRlDp840JB/ZwGxagCJuovXcGth/vk6eQCVBtthF&#10;JgNXSrBZ396ssLTxwh903kmrMoRTiQacSF9qnRpHAdM09sTZO8UhoGQ5tNoOeMnw0Ol5USx0QM95&#10;wWFPlaPma/cdDJyuL+9yePCLx+rga3lzUR+r2pj7u3H7DEpolP/wX7u2BuZL+P2Sf4Be/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sPvfxAAAANsAAAAPAAAAAAAAAAAA&#10;AAAAAKECAABkcnMvZG93bnJldi54bWxQSwUGAAAAAAQABAD5AAAAkgMAAAAA&#10;" strokeweight="1.5pt">
                  <v:stroke endarrow="block" endarrowwidth="narrow"/>
                </v:line>
                <v:line id="Line 112" o:spid="_x0000_s1055" style="position:absolute;visibility:visible;mso-wrap-style:square" from="5571,4897" to="5571,525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FPEn8EAAADbAAAADwAAAGRycy9kb3ducmV2LnhtbERPS2sCMRC+F/ofwhR6KTVrBZGtUcqi&#10;sJdS6gOvw2bchG4my2bU9d83h0KPH997uR5Dp640JB/ZwHRSgCJuovXcGjjst68LUEmQLXaRycCd&#10;EqxXjw9LLG288Tddd9KqHMKpRANOpC+1To2jgGkSe+LMneMQUDIcWm0HvOXw0Om3opjrgJ5zg8Oe&#10;KkfNz+4SDJzvmy85vvj5rDr6Wj5d1KeqNub5afx4ByU0yr/4z11bA7O8Pn/JP0CvfgE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8U8SfwQAAANsAAAAPAAAAAAAAAAAAAAAA&#10;AKECAABkcnMvZG93bnJldi54bWxQSwUGAAAAAAQABAD5AAAAjwMAAAAA&#10;" strokeweight="1.5pt">
                  <v:stroke endarrow="block" endarrowwidth="narrow"/>
                </v:line>
                <v:line id="Line 113" o:spid="_x0000_s1056" style="position:absolute;visibility:visible;mso-wrap-style:square" from="5571,5746" to="5571,610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9hBMQAAADbAAAADwAAAGRycy9kb3ducmV2LnhtbESPQWsCMRSE7wX/Q3hCL6VmrSBla5Sy&#10;WNhLkdpKr4/NcxO6eVk2T13/vSkUehxm5htmtRlDp840JB/ZwHxWgCJuovXcGvj6fHt8BpUE2WIX&#10;mQxcKcFmPblbYWnjhT/ovJdWZQinEg04kb7UOjWOAqZZ7Imzd4xDQMlyaLUd8JLhodNPRbHUAT3n&#10;BYc9VY6an/0pGDhetzs5PPjlojr4Wt5d1N9Vbcz9dHx9ASU0yn/4r11bA4s5/H7JP0Cv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TH2EExAAAANsAAAAPAAAAAAAAAAAA&#10;AAAAAKECAABkcnMvZG93bnJldi54bWxQSwUGAAAAAAQABAD5AAAAkgMAAAAA&#10;" strokeweight="1.5pt">
                  <v:stroke endarrow="block" endarrowwidth="narrow"/>
                </v:line>
                <v:line id="Line 114" o:spid="_x0000_s1057" style="position:absolute;visibility:visible;mso-wrap-style:square" from="5571,8426" to="5571,87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83/c8QAAADbAAAADwAAAGRycy9kb3ducmV2LnhtbESPQWsCMRSE7wX/Q3hCL6VmVZCyNUpZ&#10;LOylSG2l18fmuQndvCybV13/vSkUehxm5htmvR1Dp840JB/ZwHxWgCJuovXcGvj8eH18ApUE2WIX&#10;mQxcKcF2M7lbY2njhd/pfJBWZQinEg04kb7UOjWOAqZZ7Imzd4pDQMlyaLUd8JLhodOLoljpgJ7z&#10;gsOeKkfN9+EnGDhdd3s5PvjVsjr6Wt5c1F9Vbcz9dHx5BiU0yn/4r11bA8sF/H7JP0Bvb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jzf9zxAAAANsAAAAPAAAAAAAAAAAA&#10;AAAAAKECAABkcnMvZG93bnJldi54bWxQSwUGAAAAAAQABAD5AAAAkgMAAAAA&#10;" strokeweight="1.5pt">
                  <v:stroke endarrow="block" endarrowwidth="narrow"/>
                </v:line>
                <v:line id="Line 115" o:spid="_x0000_s1058" style="position:absolute;visibility:visible;mso-wrap-style:square" from="5571,9265" to="5571,96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Fa6MQAAADbAAAADwAAAGRycy9kb3ducmV2LnhtbESPQUvDQBSE74X+h+UJXordaKBI7LZI&#10;qJCLiK3F6yP7ml3Mvg3ZZ5v+e1cQPA4z8w2z3k6hV2cak49s4H5ZgCJuo/XcGfg4vNw9gkqCbLGP&#10;TAaulGC7mc/WWNl44Xc676VTGcKpQgNOZKi0Tq2jgGkZB+LsneIYULIcO21HvGR46PVDUax0QM95&#10;weFAtaP2a/8dDJyuuzc5LvyqrI++kVcX9WfdGHN7Mz0/gRKa5D/8126sgbKE3y/5B+j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MgVroxAAAANsAAAAPAAAAAAAAAAAA&#10;AAAAAKECAABkcnMvZG93bnJldi54bWxQSwUGAAAAAAQABAD5AAAAkgMAAAAA&#10;" strokeweight="1.5pt">
                  <v:stroke endarrow="block" endarrowwidth="narrow"/>
                </v:line>
                <v:line id="Line 116" o:spid="_x0000_s1059" style="position:absolute;visibility:visible;mso-wrap-style:square" from="5571,11286" to="5571,1221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2jCnMQAAADbAAAADwAAAGRycy9kb3ducmV2LnhtbESPQUsDMRSE70L/Q3iCF2mzWill27SU&#10;RWEvIlZLr4/N6ya4eVk2z3b7740geBxm5htmvR1Dp840JB/ZwMOsAEXcROu5NfD58TJdgkqCbLGL&#10;TAaulGC7mdyssbTxwu903kurMoRTiQacSF9qnRpHAdMs9sTZO8UhoGQ5tNoOeMnw0OnHoljogJ7z&#10;gsOeKkfN1/47GDhdn9/kcO8X8+rga3l1UR+r2pi723G3AiU0yn/4r11bA/Mn+P2Sf4D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aMKcxAAAANsAAAAPAAAAAAAAAAAA&#10;AAAAAKECAABkcnMvZG93bnJldi54bWxQSwUGAAAAAAQABAD5AAAAkgMAAAAA&#10;" strokeweight="1.5pt">
                  <v:stroke endarrow="block" endarrowwidth="narrow"/>
                </v:line>
                <v:shape id="Freeform 117" o:spid="_x0000_s1060" style="position:absolute;left:8181;top:3964;width:1080;height:6573;visibility:visible;mso-wrap-style:square;v-text-anchor:top" coordsize="720,702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9xPQwgAA&#10;ANsAAAAPAAAAZHJzL2Rvd25yZXYueG1sRI/RisIwFETfF/yHcAXf1lTFRapRRFxU3AerfsAlubbF&#10;5qY0WVv/3ggL+zjMzBlmsepsJR7U+NKxgtEwAUGsnSk5V3C9fH/OQPiAbLByTAqe5GG17H0sMDWu&#10;5Ywe55CLCGGfooIihDqV0uuCLPqhq4mjd3ONxRBlk0vTYBvhtpLjJPmSFkuOCwXWtClI38+/VoE8&#10;6O65yw8nV2bHlnGj73r7o9Sg363nIAJ14T/8194bBZMpvL/EHyC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P3E9DCAAAA2wAAAA8AAAAAAAAAAAAAAAAAlwIAAGRycy9kb3du&#10;cmV2LnhtbFBLBQYAAAAABAAEAPUAAACGAwAAAAA=&#10;" path="m0,7020l720,7020,720,,,0e" filled="f" strokeweight="1.5pt">
                  <v:stroke endarrow="block" endarrowwidth="narrow"/>
                  <v:path arrowok="t" o:connecttype="custom" o:connectlocs="0,6573;1080,6573;1080,0;0,0" o:connectangles="0,0,0,0"/>
                </v:shape>
                <v:line id="Line 118" o:spid="_x0000_s1061" style="position:absolute;visibility:visible;mso-wrap-style:square" from="5557,13601" to="5557,139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Pb5cMQAAADbAAAADwAAAGRycy9kb3ducmV2LnhtbESPX0vDQBDE34V+h2MFX8RetBBK7LVI&#10;qJAXEfsHX5fcNneY2wu5tU2/vScIPg4z8xtmtZlCr840Jh/ZwOO8AEXcRuu5M3DYvz4sQSVBtthH&#10;JgNXSrBZz25WWNl44Q8676RTGcKpQgNOZKi0Tq2jgGkeB+LsneIYULIcO21HvGR46PVTUZQ6oOe8&#10;4HCg2lH7tfsOBk7X7bsc7325qI++kTcX9WfdGHN3O708gxKa5D/8126sgUUJv1/yD9Dr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9vlwxAAAANsAAAAPAAAAAAAAAAAA&#10;AAAAAKECAABkcnMvZG93bnJldi54bWxQSwUGAAAAAAQABAD5AAAAkgMAAAAA&#10;" strokeweight="1.5pt">
                  <v:stroke endarrow="block" endarrowwidth="narrow"/>
                </v:line>
                <v:shape id="Text Box 119" o:spid="_x0000_s1062" type="#_x0000_t202" style="position:absolute;left:8361;top:10348;width:540;height:3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BWqUxAAA&#10;ANsAAAAPAAAAZHJzL2Rvd25yZXYueG1sRI9PawIxFMTvgt8hPKEXqVlbqbI1ipQKBT34p9TrY/O6&#10;Wdy8LEnqbr+9EQSPw8z8hpkvO1uLC/lQOVYwHmUgiAunKy4VfB/XzzMQISJrrB2Tgn8KsFz0e3PM&#10;tWt5T5dDLEWCcMhRgYmxyaUMhSGLYeQa4uT9Om8xJulLqT22CW5r+ZJlb9JixWnBYEMfhorz4c8q&#10;GJrzz/AY8LT+3O7bdhOnk531Sj0NutU7iEhdfITv7S+t4HUKty/pB8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wVqlMQAAADbAAAADwAAAAAAAAAAAAAAAACXAgAAZHJzL2Rv&#10;d25yZXYueG1sUEsFBgAAAAAEAAQA9QAAAIgDAAAAAA==&#10;" stroked="f">
                  <v:textbox inset="1mm,1mm,1mm,1mm">
                    <w:txbxContent>
                      <w:p w14:paraId="7A504622" w14:textId="77777777" w:rsidR="000169C3" w:rsidRDefault="000169C3" w:rsidP="000169C3">
                        <w:pPr>
                          <w:pStyle w:val="flowheader"/>
                          <w:jc w:val="center"/>
                          <w:rPr>
                            <w:i/>
                          </w:rPr>
                        </w:pPr>
                        <w:r>
                          <w:rPr>
                            <w:i/>
                          </w:rPr>
                          <w:t>NO</w:t>
                        </w:r>
                      </w:p>
                    </w:txbxContent>
                  </v:textbox>
                </v:shape>
                <v:shape id="Text Box 120" o:spid="_x0000_s1063" type="#_x0000_t202" style="position:absolute;left:5301;top:11498;width:540;height:3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mv7mwQAA&#10;ANsAAAAPAAAAZHJzL2Rvd25yZXYueG1sRE/LagIxFN0L/YdwC26kZnygZWqUIgqCLnyUdnuZ3E4G&#10;JzdDEp3p3zcLweXhvBerztbiTj5UjhWMhhkI4sLpiksFX5ft2zuIEJE11o5JwR8FWC1fegvMtWv5&#10;RPdzLEUK4ZCjAhNjk0sZCkMWw9A1xIn7dd5iTNCXUntsU7it5TjLZtJixanBYENrQ8X1fLMKBub6&#10;PbgE/NluDqe23cf59Gi9Uv3X7vMDRKQuPsUP904rmKSx6Uv6AXL5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pr+5sEAAADbAAAADwAAAAAAAAAAAAAAAACXAgAAZHJzL2Rvd25y&#10;ZXYueG1sUEsFBgAAAAAEAAQA9QAAAIUDAAAAAA==&#10;" stroked="f">
                  <v:textbox inset="1mm,1mm,1mm,1mm">
                    <w:txbxContent>
                      <w:p w14:paraId="410373BD" w14:textId="77777777" w:rsidR="000169C3" w:rsidRDefault="000169C3" w:rsidP="000169C3">
                        <w:pPr>
                          <w:pStyle w:val="flowheader"/>
                          <w:jc w:val="center"/>
                          <w:rPr>
                            <w:i/>
                          </w:rPr>
                        </w:pPr>
                        <w:r>
                          <w:rPr>
                            <w:i/>
                          </w:rPr>
                          <w:t>YES</w:t>
                        </w:r>
                      </w:p>
                    </w:txbxContent>
                  </v:textbox>
                </v:shape>
                <w10:wrap type="square"/>
              </v:group>
            </w:pict>
          </mc:Fallback>
        </mc:AlternateContent>
      </w:r>
    </w:p>
    <w:p w14:paraId="3FCFE0DE" w14:textId="77777777" w:rsidR="000169C3" w:rsidRPr="006E30C5" w:rsidRDefault="000169C3" w:rsidP="000169C3"/>
    <w:p w14:paraId="24F27B6B" w14:textId="77777777" w:rsidR="000169C3" w:rsidRDefault="000169C3" w:rsidP="000169C3">
      <w:pPr>
        <w:pStyle w:val="Kop2"/>
      </w:pPr>
      <w:bookmarkStart w:id="7" w:name="_Toc138319243"/>
      <w:r>
        <w:lastRenderedPageBreak/>
        <w:t>3.</w:t>
      </w:r>
      <w:r>
        <w:tab/>
        <w:t>Photographs to explore</w:t>
      </w:r>
      <w:bookmarkEnd w:id="7"/>
    </w:p>
    <w:p w14:paraId="05757863" w14:textId="77777777" w:rsidR="000169C3" w:rsidRDefault="000169C3" w:rsidP="000169C3">
      <w:r>
        <w:t>Look at each of the photographs below and, for each one:</w:t>
      </w:r>
    </w:p>
    <w:p w14:paraId="06983081" w14:textId="77777777" w:rsidR="000169C3" w:rsidRDefault="000169C3" w:rsidP="000169C3">
      <w:pPr>
        <w:numPr>
          <w:ilvl w:val="0"/>
          <w:numId w:val="18"/>
        </w:numPr>
        <w:tabs>
          <w:tab w:val="clear" w:pos="720"/>
        </w:tabs>
        <w:ind w:left="360"/>
      </w:pPr>
      <w:r>
        <w:t>Make a list of things you notice.</w:t>
      </w:r>
    </w:p>
    <w:p w14:paraId="178983BB" w14:textId="77777777" w:rsidR="000169C3" w:rsidRDefault="000169C3" w:rsidP="000169C3">
      <w:pPr>
        <w:numPr>
          <w:ilvl w:val="0"/>
          <w:numId w:val="18"/>
        </w:numPr>
        <w:tabs>
          <w:tab w:val="clear" w:pos="720"/>
        </w:tabs>
        <w:ind w:left="360"/>
      </w:pPr>
      <w:r>
        <w:t>Write down some questions that occur to you. They might, for example, start like this:</w:t>
      </w:r>
    </w:p>
    <w:p w14:paraId="118F5F9F" w14:textId="77777777" w:rsidR="000169C3" w:rsidRDefault="000169C3" w:rsidP="000169C3">
      <w:pPr>
        <w:ind w:left="360"/>
      </w:pPr>
      <w:r>
        <w:t>How could I describe ..... ?</w:t>
      </w:r>
    </w:p>
    <w:p w14:paraId="44542390" w14:textId="77777777" w:rsidR="000169C3" w:rsidRDefault="000169C3" w:rsidP="000169C3">
      <w:pPr>
        <w:ind w:left="360"/>
      </w:pPr>
      <w:r>
        <w:t>How many ...?</w:t>
      </w:r>
      <w:r>
        <w:br/>
        <w:t>What would happen if I changed ....?</w:t>
      </w:r>
    </w:p>
    <w:p w14:paraId="6AE52C1E" w14:textId="77777777" w:rsidR="000169C3" w:rsidRDefault="000169C3" w:rsidP="000169C3">
      <w:r>
        <w:t>Now do some mathematics based on the photograph!</w:t>
      </w:r>
    </w:p>
    <w:p w14:paraId="74DA6ECF" w14:textId="77777777" w:rsidR="000169C3" w:rsidRDefault="000169C3" w:rsidP="000169C3"/>
    <w:p w14:paraId="7AD9FB66" w14:textId="77777777" w:rsidR="000169C3" w:rsidRDefault="000169C3" w:rsidP="000169C3">
      <w:pPr>
        <w:pStyle w:val="Kop3"/>
      </w:pPr>
      <w:r>
        <w:t>Dominoes</w:t>
      </w:r>
    </w:p>
    <w:p w14:paraId="178E702B" w14:textId="77777777" w:rsidR="000169C3" w:rsidRDefault="000169C3" w:rsidP="000169C3">
      <w:pPr>
        <w:jc w:val="center"/>
      </w:pPr>
    </w:p>
    <w:p w14:paraId="4E71DBB1" w14:textId="4638D0BF" w:rsidR="000169C3" w:rsidRDefault="00451EEF" w:rsidP="000169C3">
      <w:pPr>
        <w:jc w:val="center"/>
      </w:pPr>
      <w:r>
        <w:rPr>
          <w:noProof/>
          <w:lang w:val="nl-NL" w:eastAsia="nl-NL"/>
        </w:rPr>
        <w:drawing>
          <wp:inline distT="0" distB="0" distL="0" distR="0" wp14:anchorId="72772978" wp14:editId="16D00ABE">
            <wp:extent cx="3440430" cy="2280285"/>
            <wp:effectExtent l="0" t="0" r="0" b="5715"/>
            <wp:docPr id="2" name="Afbeelding 2" descr="Domi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mino2"/>
                    <pic:cNvPicPr>
                      <a:picLocks noChangeAspect="1" noChangeArrowheads="1"/>
                    </pic:cNvPicPr>
                  </pic:nvPicPr>
                  <pic:blipFill>
                    <a:blip r:embed="rId9">
                      <a:extLst>
                        <a:ext uri="{28A0092B-C50C-407E-A947-70E740481C1C}">
                          <a14:useLocalDpi xmlns:a14="http://schemas.microsoft.com/office/drawing/2010/main" val="0"/>
                        </a:ext>
                      </a:extLst>
                    </a:blip>
                    <a:srcRect b="11392"/>
                    <a:stretch>
                      <a:fillRect/>
                    </a:stretch>
                  </pic:blipFill>
                  <pic:spPr bwMode="auto">
                    <a:xfrm>
                      <a:off x="0" y="0"/>
                      <a:ext cx="3440430" cy="2280285"/>
                    </a:xfrm>
                    <a:prstGeom prst="rect">
                      <a:avLst/>
                    </a:prstGeom>
                    <a:noFill/>
                    <a:ln>
                      <a:noFill/>
                    </a:ln>
                  </pic:spPr>
                </pic:pic>
              </a:graphicData>
            </a:graphic>
          </wp:inline>
        </w:drawing>
      </w:r>
    </w:p>
    <w:p w14:paraId="0105E661" w14:textId="77777777" w:rsidR="000169C3" w:rsidRDefault="000169C3" w:rsidP="000169C3">
      <w:pPr>
        <w:jc w:val="center"/>
      </w:pPr>
    </w:p>
    <w:p w14:paraId="5A63B8E1" w14:textId="77777777" w:rsidR="000169C3" w:rsidRDefault="000169C3" w:rsidP="000169C3">
      <w:pPr>
        <w:pStyle w:val="Kop3"/>
      </w:pPr>
      <w:r>
        <w:t>Calendar</w:t>
      </w:r>
    </w:p>
    <w:p w14:paraId="3EB87EEF" w14:textId="77777777" w:rsidR="000169C3" w:rsidRDefault="000169C3" w:rsidP="000169C3">
      <w:pPr>
        <w:rPr>
          <w:b/>
        </w:rPr>
      </w:pPr>
    </w:p>
    <w:p w14:paraId="46EA6B0B" w14:textId="32390C82" w:rsidR="000169C3" w:rsidRDefault="00451EEF" w:rsidP="000169C3">
      <w:pPr>
        <w:jc w:val="center"/>
        <w:rPr>
          <w:b/>
        </w:rPr>
      </w:pPr>
      <w:r w:rsidRPr="00D67ADA">
        <w:rPr>
          <w:b/>
          <w:noProof/>
          <w:lang w:val="nl-NL" w:eastAsia="nl-NL"/>
        </w:rPr>
        <w:drawing>
          <wp:inline distT="0" distB="0" distL="0" distR="0" wp14:anchorId="607EC49F" wp14:editId="29B8D110">
            <wp:extent cx="2643505" cy="2221230"/>
            <wp:effectExtent l="0" t="0" r="0" b="0"/>
            <wp:docPr id="3" name="Afbeelding 3" descr="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505" cy="2221230"/>
                    </a:xfrm>
                    <a:prstGeom prst="rect">
                      <a:avLst/>
                    </a:prstGeom>
                    <a:noFill/>
                    <a:ln>
                      <a:noFill/>
                    </a:ln>
                  </pic:spPr>
                </pic:pic>
              </a:graphicData>
            </a:graphic>
          </wp:inline>
        </w:drawing>
      </w:r>
    </w:p>
    <w:p w14:paraId="2A196521" w14:textId="77777777" w:rsidR="000169C3" w:rsidRDefault="000169C3" w:rsidP="000169C3">
      <w:pPr>
        <w:jc w:val="center"/>
      </w:pPr>
    </w:p>
    <w:p w14:paraId="2B497E8D" w14:textId="77777777" w:rsidR="000169C3" w:rsidRDefault="000169C3" w:rsidP="000169C3">
      <w:pPr>
        <w:pStyle w:val="Kop3"/>
      </w:pPr>
      <w:r>
        <w:br w:type="page"/>
      </w:r>
      <w:r>
        <w:lastRenderedPageBreak/>
        <w:t>Stack of barrels</w:t>
      </w:r>
    </w:p>
    <w:p w14:paraId="3D88BFB7" w14:textId="1317CC1C" w:rsidR="000169C3" w:rsidRDefault="00451EEF" w:rsidP="000169C3">
      <w:pPr>
        <w:jc w:val="center"/>
      </w:pPr>
      <w:r>
        <w:rPr>
          <w:noProof/>
          <w:lang w:val="nl-NL" w:eastAsia="nl-NL"/>
        </w:rPr>
        <w:drawing>
          <wp:inline distT="0" distB="0" distL="0" distR="0" wp14:anchorId="7A49F47B" wp14:editId="69C70500">
            <wp:extent cx="2496820" cy="3341370"/>
            <wp:effectExtent l="0" t="0" r="0" b="11430"/>
            <wp:docPr id="4" name="Afbeelding 4" descr="Barr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rel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6820" cy="3341370"/>
                    </a:xfrm>
                    <a:prstGeom prst="rect">
                      <a:avLst/>
                    </a:prstGeom>
                    <a:noFill/>
                    <a:ln>
                      <a:noFill/>
                    </a:ln>
                  </pic:spPr>
                </pic:pic>
              </a:graphicData>
            </a:graphic>
          </wp:inline>
        </w:drawing>
      </w:r>
    </w:p>
    <w:p w14:paraId="422F96D0" w14:textId="77777777" w:rsidR="000169C3" w:rsidRDefault="000169C3" w:rsidP="000169C3">
      <w:pPr>
        <w:jc w:val="center"/>
      </w:pPr>
    </w:p>
    <w:p w14:paraId="36B98068" w14:textId="77777777" w:rsidR="000169C3" w:rsidRDefault="000169C3" w:rsidP="000169C3">
      <w:pPr>
        <w:pStyle w:val="Kop3"/>
      </w:pPr>
      <w:r>
        <w:t>A pavement in Germany</w:t>
      </w:r>
    </w:p>
    <w:p w14:paraId="057FDD44" w14:textId="77777777" w:rsidR="000169C3" w:rsidRDefault="000169C3" w:rsidP="000169C3">
      <w:pPr>
        <w:jc w:val="center"/>
        <w:rPr>
          <w:b/>
        </w:rPr>
      </w:pPr>
    </w:p>
    <w:p w14:paraId="1558381F" w14:textId="0947D1AB" w:rsidR="000169C3" w:rsidRDefault="00451EEF" w:rsidP="000169C3">
      <w:pPr>
        <w:jc w:val="center"/>
        <w:rPr>
          <w:b/>
        </w:rPr>
      </w:pPr>
      <w:r>
        <w:rPr>
          <w:b/>
          <w:noProof/>
          <w:lang w:val="nl-NL" w:eastAsia="nl-NL"/>
        </w:rPr>
        <w:drawing>
          <wp:inline distT="0" distB="0" distL="0" distR="0" wp14:anchorId="02350208" wp14:editId="334215B7">
            <wp:extent cx="4243705" cy="3171190"/>
            <wp:effectExtent l="0" t="0" r="0" b="3810"/>
            <wp:docPr id="5" name="Afbeelding 5" descr="Pavemen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vement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3705" cy="3171190"/>
                    </a:xfrm>
                    <a:prstGeom prst="rect">
                      <a:avLst/>
                    </a:prstGeom>
                    <a:noFill/>
                    <a:ln>
                      <a:noFill/>
                    </a:ln>
                  </pic:spPr>
                </pic:pic>
              </a:graphicData>
            </a:graphic>
          </wp:inline>
        </w:drawing>
      </w:r>
    </w:p>
    <w:p w14:paraId="746DBC80" w14:textId="77777777" w:rsidR="000169C3" w:rsidRDefault="000169C3" w:rsidP="000169C3">
      <w:pPr>
        <w:jc w:val="center"/>
        <w:rPr>
          <w:b/>
        </w:rPr>
      </w:pPr>
    </w:p>
    <w:p w14:paraId="30E56007" w14:textId="77777777" w:rsidR="000169C3" w:rsidRDefault="000169C3" w:rsidP="000169C3">
      <w:pPr>
        <w:pStyle w:val="Kop3"/>
      </w:pPr>
      <w:r>
        <w:br w:type="page"/>
      </w:r>
      <w:r>
        <w:lastRenderedPageBreak/>
        <w:t>Trike with square wheels</w:t>
      </w:r>
    </w:p>
    <w:p w14:paraId="6AA1CB2D" w14:textId="2052AF46" w:rsidR="000169C3" w:rsidRDefault="00451EEF" w:rsidP="000169C3">
      <w:pPr>
        <w:pStyle w:val="para"/>
        <w:jc w:val="center"/>
      </w:pPr>
      <w:r>
        <w:rPr>
          <w:noProof/>
          <w:lang w:val="nl-NL" w:eastAsia="nl-NL"/>
        </w:rPr>
        <w:drawing>
          <wp:inline distT="0" distB="0" distL="0" distR="0" wp14:anchorId="469B9D63" wp14:editId="3493ACA3">
            <wp:extent cx="4361180" cy="2743200"/>
            <wp:effectExtent l="0" t="0" r="7620" b="0"/>
            <wp:docPr id="6" name="Afbeelding 6" descr="Bike with square whee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ke with square wheels2"/>
                    <pic:cNvPicPr>
                      <a:picLocks noChangeAspect="1" noChangeArrowheads="1"/>
                    </pic:cNvPicPr>
                  </pic:nvPicPr>
                  <pic:blipFill>
                    <a:blip r:embed="rId13">
                      <a:extLst>
                        <a:ext uri="{28A0092B-C50C-407E-A947-70E740481C1C}">
                          <a14:useLocalDpi xmlns:a14="http://schemas.microsoft.com/office/drawing/2010/main" val="0"/>
                        </a:ext>
                      </a:extLst>
                    </a:blip>
                    <a:srcRect t="8574" r="12007" b="17683"/>
                    <a:stretch>
                      <a:fillRect/>
                    </a:stretch>
                  </pic:blipFill>
                  <pic:spPr bwMode="auto">
                    <a:xfrm>
                      <a:off x="0" y="0"/>
                      <a:ext cx="4361180" cy="2743200"/>
                    </a:xfrm>
                    <a:prstGeom prst="rect">
                      <a:avLst/>
                    </a:prstGeom>
                    <a:noFill/>
                    <a:ln>
                      <a:noFill/>
                    </a:ln>
                  </pic:spPr>
                </pic:pic>
              </a:graphicData>
            </a:graphic>
          </wp:inline>
        </w:drawing>
      </w:r>
    </w:p>
    <w:p w14:paraId="5BFC66FF" w14:textId="77777777" w:rsidR="000169C3" w:rsidRDefault="000169C3" w:rsidP="000169C3">
      <w:pPr>
        <w:pStyle w:val="para"/>
        <w:jc w:val="center"/>
      </w:pPr>
    </w:p>
    <w:p w14:paraId="7D0822D1" w14:textId="77777777" w:rsidR="000169C3" w:rsidRDefault="000169C3" w:rsidP="000169C3">
      <w:pPr>
        <w:pStyle w:val="Kop3"/>
      </w:pPr>
      <w:r>
        <w:t>Russian dolls</w:t>
      </w:r>
    </w:p>
    <w:p w14:paraId="3C2CB87E" w14:textId="77777777" w:rsidR="000169C3" w:rsidRDefault="000169C3" w:rsidP="000169C3">
      <w:pPr>
        <w:rPr>
          <w:b/>
        </w:rPr>
      </w:pPr>
    </w:p>
    <w:p w14:paraId="1AAE8A53" w14:textId="629E5A72" w:rsidR="000169C3" w:rsidRDefault="00451EEF" w:rsidP="000169C3">
      <w:pPr>
        <w:jc w:val="center"/>
      </w:pPr>
      <w:r>
        <w:rPr>
          <w:b/>
          <w:noProof/>
          <w:lang w:val="nl-NL" w:eastAsia="nl-NL"/>
        </w:rPr>
        <w:drawing>
          <wp:inline distT="0" distB="0" distL="0" distR="0" wp14:anchorId="5AF1A673" wp14:editId="567BB367">
            <wp:extent cx="4296410" cy="2743200"/>
            <wp:effectExtent l="0" t="0" r="0" b="0"/>
            <wp:docPr id="7" name="Afbeelding 7" descr="Pragu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gue2"/>
                    <pic:cNvPicPr>
                      <a:picLocks noChangeAspect="1" noChangeArrowheads="1"/>
                    </pic:cNvPicPr>
                  </pic:nvPicPr>
                  <pic:blipFill>
                    <a:blip r:embed="rId14">
                      <a:extLst>
                        <a:ext uri="{28A0092B-C50C-407E-A947-70E740481C1C}">
                          <a14:useLocalDpi xmlns:a14="http://schemas.microsoft.com/office/drawing/2010/main" val="0"/>
                        </a:ext>
                      </a:extLst>
                    </a:blip>
                    <a:srcRect l="7138" r="4674" b="25015"/>
                    <a:stretch>
                      <a:fillRect/>
                    </a:stretch>
                  </pic:blipFill>
                  <pic:spPr bwMode="auto">
                    <a:xfrm>
                      <a:off x="0" y="0"/>
                      <a:ext cx="4296410" cy="2743200"/>
                    </a:xfrm>
                    <a:prstGeom prst="rect">
                      <a:avLst/>
                    </a:prstGeom>
                    <a:noFill/>
                    <a:ln>
                      <a:noFill/>
                    </a:ln>
                  </pic:spPr>
                </pic:pic>
              </a:graphicData>
            </a:graphic>
          </wp:inline>
        </w:drawing>
      </w:r>
    </w:p>
    <w:p w14:paraId="34FD4FBF" w14:textId="77777777" w:rsidR="000169C3" w:rsidRDefault="000169C3" w:rsidP="000169C3">
      <w:pPr>
        <w:widowControl w:val="0"/>
        <w:autoSpaceDE w:val="0"/>
        <w:autoSpaceDN w:val="0"/>
        <w:adjustRightInd w:val="0"/>
      </w:pPr>
    </w:p>
    <w:p w14:paraId="74E911B3" w14:textId="77777777" w:rsidR="000169C3" w:rsidRDefault="000169C3" w:rsidP="000169C3">
      <w:pPr>
        <w:widowControl w:val="0"/>
        <w:autoSpaceDE w:val="0"/>
        <w:autoSpaceDN w:val="0"/>
        <w:adjustRightInd w:val="0"/>
      </w:pPr>
    </w:p>
    <w:p w14:paraId="2C58EC86" w14:textId="77777777" w:rsidR="000169C3" w:rsidRDefault="000169C3" w:rsidP="000169C3">
      <w:pPr>
        <w:widowControl w:val="0"/>
        <w:autoSpaceDE w:val="0"/>
        <w:autoSpaceDN w:val="0"/>
        <w:adjustRightInd w:val="0"/>
      </w:pPr>
      <w:r>
        <w:t>These photographs were taken by Malcolm Swan.</w:t>
      </w:r>
    </w:p>
    <w:p w14:paraId="6A76AB1E" w14:textId="77777777" w:rsidR="000169C3" w:rsidRDefault="000169C3" w:rsidP="000169C3">
      <w:pPr>
        <w:widowControl w:val="0"/>
        <w:autoSpaceDE w:val="0"/>
        <w:autoSpaceDN w:val="0"/>
        <w:adjustRightInd w:val="0"/>
      </w:pPr>
    </w:p>
    <w:p w14:paraId="658F80F4" w14:textId="77777777" w:rsidR="000169C3" w:rsidRDefault="000169C3" w:rsidP="000169C3">
      <w:pPr>
        <w:widowControl w:val="0"/>
        <w:autoSpaceDE w:val="0"/>
        <w:autoSpaceDN w:val="0"/>
        <w:adjustRightInd w:val="0"/>
      </w:pPr>
      <w:r>
        <w:t>Further photographs leading to interesting mathematical discussions may be obtained from Richard Phillips at http://www.problempictures.co.uk/</w:t>
      </w:r>
    </w:p>
    <w:p w14:paraId="4D52EF6D" w14:textId="77777777" w:rsidR="000169C3" w:rsidRDefault="000169C3" w:rsidP="000169C3">
      <w:pPr>
        <w:pStyle w:val="Kop2"/>
      </w:pPr>
      <w:bookmarkStart w:id="8" w:name="_Toc138319244"/>
      <w:r>
        <w:lastRenderedPageBreak/>
        <w:t>4.</w:t>
      </w:r>
      <w:r>
        <w:tab/>
        <w:t>Building a school with bottles in Honduras</w:t>
      </w:r>
      <w:bookmarkEnd w:id="8"/>
    </w:p>
    <w:p w14:paraId="01B7F9D3" w14:textId="77777777" w:rsidR="000169C3" w:rsidRDefault="000169C3">
      <w:r>
        <w:t>Look at the pictures and:</w:t>
      </w:r>
    </w:p>
    <w:p w14:paraId="09F7C33C" w14:textId="77777777" w:rsidR="000169C3" w:rsidRDefault="000169C3" w:rsidP="000169C3">
      <w:pPr>
        <w:numPr>
          <w:ilvl w:val="0"/>
          <w:numId w:val="18"/>
        </w:numPr>
        <w:tabs>
          <w:tab w:val="clear" w:pos="720"/>
        </w:tabs>
        <w:ind w:left="360"/>
      </w:pPr>
      <w:r>
        <w:t>Make a list of things you notice.</w:t>
      </w:r>
    </w:p>
    <w:p w14:paraId="01099564" w14:textId="77777777" w:rsidR="000169C3" w:rsidRDefault="000169C3" w:rsidP="000169C3">
      <w:pPr>
        <w:numPr>
          <w:ilvl w:val="0"/>
          <w:numId w:val="18"/>
        </w:numPr>
        <w:tabs>
          <w:tab w:val="clear" w:pos="720"/>
        </w:tabs>
        <w:ind w:left="360"/>
      </w:pPr>
      <w:r>
        <w:t>Write down some mathematical problems that occur to you.</w:t>
      </w:r>
    </w:p>
    <w:p w14:paraId="67B4D776" w14:textId="77777777" w:rsidR="000169C3" w:rsidRDefault="000169C3" w:rsidP="000169C3">
      <w:pPr>
        <w:numPr>
          <w:ilvl w:val="0"/>
          <w:numId w:val="18"/>
        </w:numPr>
        <w:tabs>
          <w:tab w:val="clear" w:pos="720"/>
        </w:tabs>
        <w:ind w:left="360"/>
      </w:pPr>
      <w:r>
        <w:t>Now try to solve one problem!</w:t>
      </w:r>
    </w:p>
    <w:p w14:paraId="1FBAB904" w14:textId="77777777" w:rsidR="000169C3" w:rsidRDefault="000169C3"/>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56"/>
      </w:tblGrid>
      <w:tr w:rsidR="000169C3" w14:paraId="1A70CDE5" w14:textId="77777777">
        <w:tc>
          <w:tcPr>
            <w:tcW w:w="9056" w:type="dxa"/>
          </w:tcPr>
          <w:p w14:paraId="5958A31F" w14:textId="77777777" w:rsidR="000169C3" w:rsidRDefault="000169C3">
            <w:pPr>
              <w:rPr>
                <w:lang w:bidi="ar-SA"/>
              </w:rPr>
            </w:pPr>
          </w:p>
          <w:p w14:paraId="3876BFD8" w14:textId="77777777" w:rsidR="000169C3" w:rsidRDefault="000169C3">
            <w:pPr>
              <w:rPr>
                <w:lang w:bidi="ar-SA"/>
              </w:rPr>
            </w:pPr>
            <w:r>
              <w:rPr>
                <w:lang w:bidi="ar-SA"/>
              </w:rPr>
              <w:t xml:space="preserve">First we collect old plastic bottles ..... </w:t>
            </w:r>
            <w:r>
              <w:rPr>
                <w:lang w:bidi="ar-SA"/>
              </w:rPr>
              <w:tab/>
              <w:t>and fill them with sand.</w:t>
            </w:r>
          </w:p>
          <w:p w14:paraId="3EAA844E" w14:textId="77777777" w:rsidR="000169C3" w:rsidRDefault="000169C3">
            <w:pPr>
              <w:rPr>
                <w:lang w:bidi="ar-SA"/>
              </w:rPr>
            </w:pPr>
          </w:p>
          <w:p w14:paraId="2EA27F13" w14:textId="510D250E" w:rsidR="000169C3" w:rsidRDefault="00451EEF">
            <w:pPr>
              <w:rPr>
                <w:lang w:bidi="ar-SA"/>
              </w:rPr>
            </w:pPr>
            <w:r>
              <w:rPr>
                <w:noProof/>
                <w:lang w:val="nl-NL" w:eastAsia="nl-NL"/>
              </w:rPr>
              <w:drawing>
                <wp:inline distT="0" distB="0" distL="0" distR="0" wp14:anchorId="038B5F33" wp14:editId="2F8D0BDF">
                  <wp:extent cx="2567305" cy="1916430"/>
                  <wp:effectExtent l="76200" t="76200" r="125095" b="115570"/>
                  <wp:docPr id="8" name="Afbeelding 8" descr="Bottle houses -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ttle houses - 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67305" cy="191643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 xml:space="preserve">      </w:t>
            </w:r>
            <w:r>
              <w:rPr>
                <w:noProof/>
                <w:lang w:val="nl-NL" w:eastAsia="nl-NL"/>
              </w:rPr>
              <w:drawing>
                <wp:inline distT="0" distB="0" distL="0" distR="0" wp14:anchorId="14CFDDB4" wp14:editId="2D9CE9F8">
                  <wp:extent cx="2614295" cy="1975485"/>
                  <wp:effectExtent l="76200" t="76200" r="128905" b="132715"/>
                  <wp:docPr id="9" name="Afbeelding 9" descr="Bottle houses -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ttle houses - 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4295" cy="197548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2AF1D478" w14:textId="77777777" w:rsidR="000169C3" w:rsidRDefault="000169C3">
            <w:pPr>
              <w:rPr>
                <w:lang w:bidi="ar-SA"/>
              </w:rPr>
            </w:pPr>
          </w:p>
        </w:tc>
      </w:tr>
      <w:tr w:rsidR="000169C3" w14:paraId="43477657" w14:textId="77777777">
        <w:tc>
          <w:tcPr>
            <w:tcW w:w="9056" w:type="dxa"/>
          </w:tcPr>
          <w:p w14:paraId="74979CE9" w14:textId="77777777" w:rsidR="000169C3" w:rsidRDefault="000169C3">
            <w:pPr>
              <w:rPr>
                <w:lang w:bidi="ar-SA"/>
              </w:rPr>
            </w:pPr>
          </w:p>
          <w:p w14:paraId="776B84DC" w14:textId="77777777" w:rsidR="000169C3" w:rsidRDefault="000169C3">
            <w:pPr>
              <w:rPr>
                <w:lang w:bidi="ar-SA"/>
              </w:rPr>
            </w:pPr>
            <w:r>
              <w:rPr>
                <w:lang w:bidi="ar-SA"/>
              </w:rPr>
              <w:t xml:space="preserve">and make some foundations with rocks....  </w:t>
            </w:r>
            <w:r>
              <w:rPr>
                <w:lang w:bidi="ar-SA"/>
              </w:rPr>
              <w:tab/>
              <w:t>and start to build....</w:t>
            </w:r>
          </w:p>
          <w:p w14:paraId="72D4F39D" w14:textId="77777777" w:rsidR="000169C3" w:rsidRDefault="000169C3">
            <w:pPr>
              <w:rPr>
                <w:lang w:bidi="ar-SA"/>
              </w:rPr>
            </w:pPr>
          </w:p>
          <w:p w14:paraId="6E92CC70" w14:textId="56BE6488" w:rsidR="000169C3" w:rsidRDefault="00451EEF">
            <w:pPr>
              <w:rPr>
                <w:lang w:bidi="ar-SA"/>
              </w:rPr>
            </w:pPr>
            <w:r>
              <w:rPr>
                <w:noProof/>
                <w:lang w:val="nl-NL" w:eastAsia="nl-NL"/>
              </w:rPr>
              <w:drawing>
                <wp:inline distT="0" distB="0" distL="0" distR="0" wp14:anchorId="05790262" wp14:editId="05422CD4">
                  <wp:extent cx="2256790" cy="3006725"/>
                  <wp:effectExtent l="76200" t="76200" r="130810" b="117475"/>
                  <wp:docPr id="10" name="Afbeelding 10" descr="Bottle houses -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ottle houses - 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6790" cy="300672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 xml:space="preserve">  </w:t>
            </w:r>
            <w:r w:rsidR="000169C3">
              <w:rPr>
                <w:lang w:bidi="ar-SA"/>
              </w:rPr>
              <w:tab/>
              <w:t xml:space="preserve"> </w:t>
            </w:r>
            <w:r>
              <w:rPr>
                <w:noProof/>
                <w:lang w:val="nl-NL" w:eastAsia="nl-NL"/>
              </w:rPr>
              <w:drawing>
                <wp:inline distT="0" distB="0" distL="0" distR="0" wp14:anchorId="0E5D21BA" wp14:editId="498A5445">
                  <wp:extent cx="2268220" cy="3024505"/>
                  <wp:effectExtent l="76200" t="76200" r="119380" b="125095"/>
                  <wp:docPr id="11" name="Afbeelding 11" descr="Bottle houses -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ttle houses - 0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8220" cy="3024505"/>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10B9CF04" w14:textId="77777777" w:rsidR="000169C3" w:rsidRDefault="000169C3">
            <w:pPr>
              <w:rPr>
                <w:lang w:bidi="ar-SA"/>
              </w:rPr>
            </w:pPr>
          </w:p>
        </w:tc>
      </w:tr>
    </w:tbl>
    <w:p w14:paraId="2793AFB0" w14:textId="77777777" w:rsidR="000169C3" w:rsidRDefault="000169C3">
      <w:r>
        <w:br w:type="page"/>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56"/>
      </w:tblGrid>
      <w:tr w:rsidR="000169C3" w14:paraId="6AB811A9" w14:textId="77777777">
        <w:tc>
          <w:tcPr>
            <w:tcW w:w="9056" w:type="dxa"/>
          </w:tcPr>
          <w:p w14:paraId="67C7C2BC" w14:textId="77777777" w:rsidR="000169C3" w:rsidRDefault="000169C3">
            <w:pPr>
              <w:rPr>
                <w:lang w:bidi="ar-SA"/>
              </w:rPr>
            </w:pPr>
          </w:p>
          <w:p w14:paraId="7586914B" w14:textId="77777777" w:rsidR="000169C3" w:rsidRDefault="000169C3">
            <w:pPr>
              <w:rPr>
                <w:lang w:bidi="ar-SA"/>
              </w:rPr>
            </w:pPr>
            <w:r>
              <w:rPr>
                <w:lang w:bidi="ar-SA"/>
              </w:rPr>
              <w:t xml:space="preserve">and build....  </w:t>
            </w:r>
            <w:r>
              <w:rPr>
                <w:lang w:bidi="ar-SA"/>
              </w:rPr>
              <w:tab/>
            </w:r>
            <w:r>
              <w:rPr>
                <w:lang w:bidi="ar-SA"/>
              </w:rPr>
              <w:tab/>
            </w:r>
            <w:r>
              <w:rPr>
                <w:lang w:bidi="ar-SA"/>
              </w:rPr>
              <w:tab/>
            </w:r>
            <w:r>
              <w:rPr>
                <w:lang w:bidi="ar-SA"/>
              </w:rPr>
              <w:tab/>
            </w:r>
            <w:r>
              <w:rPr>
                <w:lang w:bidi="ar-SA"/>
              </w:rPr>
              <w:tab/>
              <w:t>and build....</w:t>
            </w:r>
          </w:p>
          <w:p w14:paraId="4680D2C5" w14:textId="77777777" w:rsidR="000169C3" w:rsidRDefault="000169C3">
            <w:pPr>
              <w:rPr>
                <w:lang w:bidi="ar-SA"/>
              </w:rPr>
            </w:pPr>
          </w:p>
          <w:p w14:paraId="5722B864" w14:textId="4A2A8DCA" w:rsidR="000169C3" w:rsidRDefault="00451EEF">
            <w:pPr>
              <w:rPr>
                <w:lang w:bidi="ar-SA"/>
              </w:rPr>
            </w:pPr>
            <w:r>
              <w:rPr>
                <w:noProof/>
                <w:lang w:val="nl-NL" w:eastAsia="nl-NL"/>
              </w:rPr>
              <w:drawing>
                <wp:inline distT="0" distB="0" distL="0" distR="0" wp14:anchorId="25E391EC" wp14:editId="49187418">
                  <wp:extent cx="2672715" cy="2426970"/>
                  <wp:effectExtent l="76200" t="76200" r="121285" b="138430"/>
                  <wp:docPr id="12" name="Afbeelding 12" descr="Bottle houses -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ottle houses - 08"/>
                          <pic:cNvPicPr>
                            <a:picLocks noChangeAspect="1" noChangeArrowheads="1"/>
                          </pic:cNvPicPr>
                        </pic:nvPicPr>
                        <pic:blipFill>
                          <a:blip r:embed="rId19">
                            <a:extLst>
                              <a:ext uri="{28A0092B-C50C-407E-A947-70E740481C1C}">
                                <a14:useLocalDpi xmlns:a14="http://schemas.microsoft.com/office/drawing/2010/main" val="0"/>
                              </a:ext>
                            </a:extLst>
                          </a:blip>
                          <a:srcRect l="1753" r="15309"/>
                          <a:stretch>
                            <a:fillRect/>
                          </a:stretch>
                        </pic:blipFill>
                        <pic:spPr bwMode="auto">
                          <a:xfrm>
                            <a:off x="0" y="0"/>
                            <a:ext cx="2672715" cy="242697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ab/>
              <w:t xml:space="preserve">    </w:t>
            </w:r>
            <w:r>
              <w:rPr>
                <w:noProof/>
                <w:lang w:val="nl-NL" w:eastAsia="nl-NL"/>
              </w:rPr>
              <w:drawing>
                <wp:inline distT="0" distB="0" distL="0" distR="0" wp14:anchorId="2661CACD" wp14:editId="245FA7B5">
                  <wp:extent cx="2567305" cy="2420620"/>
                  <wp:effectExtent l="76200" t="76200" r="125095" b="119380"/>
                  <wp:docPr id="13" name="Afbeelding 13" descr="Bottle houses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ttle houses - 10"/>
                          <pic:cNvPicPr>
                            <a:picLocks noChangeAspect="1" noChangeArrowheads="1"/>
                          </pic:cNvPicPr>
                        </pic:nvPicPr>
                        <pic:blipFill>
                          <a:blip r:embed="rId20">
                            <a:extLst>
                              <a:ext uri="{28A0092B-C50C-407E-A947-70E740481C1C}">
                                <a14:useLocalDpi xmlns:a14="http://schemas.microsoft.com/office/drawing/2010/main" val="0"/>
                              </a:ext>
                            </a:extLst>
                          </a:blip>
                          <a:srcRect l="20050"/>
                          <a:stretch>
                            <a:fillRect/>
                          </a:stretch>
                        </pic:blipFill>
                        <pic:spPr bwMode="auto">
                          <a:xfrm>
                            <a:off x="0" y="0"/>
                            <a:ext cx="2567305" cy="2420620"/>
                          </a:xfrm>
                          <a:prstGeom prst="rect">
                            <a:avLst/>
                          </a:prstGeom>
                          <a:noFill/>
                          <a:ln w="6350"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6A08B296" w14:textId="77777777" w:rsidR="000169C3" w:rsidRDefault="000169C3">
            <w:pPr>
              <w:rPr>
                <w:lang w:bidi="ar-SA"/>
              </w:rPr>
            </w:pPr>
          </w:p>
        </w:tc>
      </w:tr>
      <w:tr w:rsidR="000169C3" w14:paraId="7F829665" w14:textId="77777777">
        <w:tc>
          <w:tcPr>
            <w:tcW w:w="9056" w:type="dxa"/>
          </w:tcPr>
          <w:p w14:paraId="328A7330" w14:textId="77777777" w:rsidR="000169C3" w:rsidRDefault="000169C3">
            <w:pPr>
              <w:rPr>
                <w:lang w:bidi="ar-SA"/>
              </w:rPr>
            </w:pPr>
          </w:p>
          <w:p w14:paraId="0471B668" w14:textId="77777777" w:rsidR="000169C3" w:rsidRDefault="000169C3">
            <w:pPr>
              <w:rPr>
                <w:lang w:bidi="ar-SA"/>
              </w:rPr>
            </w:pPr>
            <w:r>
              <w:rPr>
                <w:lang w:bidi="ar-SA"/>
              </w:rPr>
              <w:t>Add windows...</w:t>
            </w:r>
            <w:r>
              <w:rPr>
                <w:lang w:bidi="ar-SA"/>
              </w:rPr>
              <w:tab/>
            </w:r>
            <w:r>
              <w:rPr>
                <w:lang w:bidi="ar-SA"/>
              </w:rPr>
              <w:tab/>
            </w:r>
            <w:r>
              <w:rPr>
                <w:lang w:bidi="ar-SA"/>
              </w:rPr>
              <w:tab/>
            </w:r>
            <w:r>
              <w:rPr>
                <w:lang w:bidi="ar-SA"/>
              </w:rPr>
              <w:tab/>
              <w:t>and plaster the walls.</w:t>
            </w:r>
          </w:p>
          <w:p w14:paraId="196F6F94" w14:textId="77777777" w:rsidR="000169C3" w:rsidRDefault="000169C3">
            <w:pPr>
              <w:rPr>
                <w:lang w:bidi="ar-SA"/>
              </w:rPr>
            </w:pPr>
          </w:p>
          <w:p w14:paraId="6318324B" w14:textId="4020EAFD" w:rsidR="000169C3" w:rsidRDefault="00451EEF">
            <w:pPr>
              <w:rPr>
                <w:lang w:bidi="ar-SA"/>
              </w:rPr>
            </w:pPr>
            <w:r>
              <w:rPr>
                <w:noProof/>
                <w:lang w:val="nl-NL" w:eastAsia="nl-NL"/>
              </w:rPr>
              <w:drawing>
                <wp:inline distT="0" distB="0" distL="0" distR="0" wp14:anchorId="10ADD991" wp14:editId="0EE346D4">
                  <wp:extent cx="2356485" cy="3311525"/>
                  <wp:effectExtent l="76200" t="76200" r="132715" b="117475"/>
                  <wp:docPr id="14" name="Afbeelding 14" descr="Bottle houses - 11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ttle houses - 11cropp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6485" cy="3311525"/>
                          </a:xfrm>
                          <a:prstGeom prst="rect">
                            <a:avLst/>
                          </a:prstGeom>
                          <a:noFill/>
                          <a:ln w="9525"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r w:rsidR="000169C3">
              <w:rPr>
                <w:lang w:bidi="ar-SA"/>
              </w:rPr>
              <w:tab/>
            </w:r>
            <w:r>
              <w:rPr>
                <w:noProof/>
                <w:lang w:val="nl-NL" w:eastAsia="nl-NL"/>
              </w:rPr>
              <w:drawing>
                <wp:inline distT="0" distB="0" distL="0" distR="0" wp14:anchorId="788040E7" wp14:editId="7B429ADB">
                  <wp:extent cx="2491105" cy="3335020"/>
                  <wp:effectExtent l="76200" t="76200" r="125095" b="119380"/>
                  <wp:docPr id="15" name="Afbeelding 15" descr="Pla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astering"/>
                          <pic:cNvPicPr>
                            <a:picLocks noChangeAspect="1" noChangeArrowheads="1"/>
                          </pic:cNvPicPr>
                        </pic:nvPicPr>
                        <pic:blipFill>
                          <a:blip r:embed="rId22">
                            <a:extLst>
                              <a:ext uri="{28A0092B-C50C-407E-A947-70E740481C1C}">
                                <a14:useLocalDpi xmlns:a14="http://schemas.microsoft.com/office/drawing/2010/main" val="0"/>
                              </a:ext>
                            </a:extLst>
                          </a:blip>
                          <a:srcRect l="1849"/>
                          <a:stretch>
                            <a:fillRect/>
                          </a:stretch>
                        </pic:blipFill>
                        <pic:spPr bwMode="auto">
                          <a:xfrm>
                            <a:off x="0" y="0"/>
                            <a:ext cx="2491105" cy="3335020"/>
                          </a:xfrm>
                          <a:prstGeom prst="rect">
                            <a:avLst/>
                          </a:prstGeom>
                          <a:noFill/>
                          <a:ln w="9525" cmpd="sng">
                            <a:solidFill>
                              <a:srgbClr val="000000"/>
                            </a:solidFill>
                            <a:miter lim="800000"/>
                            <a:headEnd/>
                            <a:tailEnd/>
                          </a:ln>
                          <a:effectLst>
                            <a:outerShdw blurRad="63500" dist="38099" dir="2700000" algn="ctr" rotWithShape="0">
                              <a:srgbClr val="000000">
                                <a:alpha val="74998"/>
                              </a:srgbClr>
                            </a:outerShdw>
                          </a:effectLst>
                        </pic:spPr>
                      </pic:pic>
                    </a:graphicData>
                  </a:graphic>
                </wp:inline>
              </w:drawing>
            </w:r>
          </w:p>
          <w:p w14:paraId="324E438F" w14:textId="77777777" w:rsidR="000169C3" w:rsidRDefault="000169C3">
            <w:pPr>
              <w:rPr>
                <w:lang w:bidi="ar-SA"/>
              </w:rPr>
            </w:pPr>
          </w:p>
        </w:tc>
      </w:tr>
    </w:tbl>
    <w:p w14:paraId="4FD08B8A" w14:textId="77777777" w:rsidR="000169C3" w:rsidRDefault="000169C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9056"/>
      </w:tblGrid>
      <w:tr w:rsidR="000169C3" w14:paraId="670CA8E5" w14:textId="77777777">
        <w:tc>
          <w:tcPr>
            <w:tcW w:w="9056" w:type="dxa"/>
            <w:tcBorders>
              <w:top w:val="nil"/>
              <w:left w:val="nil"/>
              <w:bottom w:val="nil"/>
              <w:right w:val="nil"/>
            </w:tcBorders>
          </w:tcPr>
          <w:p w14:paraId="0E8607E0" w14:textId="77777777" w:rsidR="000169C3" w:rsidRDefault="000169C3">
            <w:pPr>
              <w:rPr>
                <w:lang w:bidi="ar-SA"/>
              </w:rPr>
            </w:pPr>
            <w:r>
              <w:rPr>
                <w:lang w:bidi="ar-SA"/>
              </w:rPr>
              <w:t>This building is in Honduras and is now a centre for a secondary education programme that is designed to equip and motivate young people to help their communities and to reduce poverty. The programme is particularly designed to help students develop a capacity for problem solving.</w:t>
            </w:r>
          </w:p>
          <w:p w14:paraId="46E8CE94" w14:textId="77777777" w:rsidR="000169C3" w:rsidRDefault="000169C3">
            <w:pPr>
              <w:rPr>
                <w:lang w:bidi="ar-SA"/>
              </w:rPr>
            </w:pPr>
          </w:p>
          <w:p w14:paraId="6C49D210" w14:textId="77777777" w:rsidR="000169C3" w:rsidRDefault="000169C3">
            <w:pPr>
              <w:rPr>
                <w:lang w:bidi="ar-SA"/>
              </w:rPr>
            </w:pPr>
            <w:r>
              <w:rPr>
                <w:lang w:bidi="ar-SA"/>
              </w:rPr>
              <w:t xml:space="preserve">Photographs with kind permission from: </w:t>
            </w:r>
            <w:r>
              <w:rPr>
                <w:lang w:bidi="ar-SA"/>
              </w:rPr>
              <w:br/>
              <w:t>Bayán Asociación de Desarollo Socio-Económico Indígena, La Ceiba, Honduras.</w:t>
            </w:r>
          </w:p>
        </w:tc>
      </w:tr>
    </w:tbl>
    <w:p w14:paraId="6BB84769" w14:textId="77777777" w:rsidR="000169C3" w:rsidRDefault="000169C3" w:rsidP="000169C3">
      <w:pPr>
        <w:pStyle w:val="Kop2"/>
      </w:pPr>
      <w:bookmarkStart w:id="9" w:name="_Toc52960495"/>
      <w:bookmarkStart w:id="10" w:name="_Toc53200871"/>
      <w:bookmarkStart w:id="11" w:name="_Toc52960508"/>
      <w:bookmarkStart w:id="12" w:name="_Toc53200886"/>
      <w:bookmarkStart w:id="13" w:name="_Toc138319245"/>
      <w:bookmarkEnd w:id="1"/>
      <w:bookmarkEnd w:id="2"/>
      <w:bookmarkEnd w:id="3"/>
      <w:bookmarkEnd w:id="4"/>
      <w:r>
        <w:lastRenderedPageBreak/>
        <w:t>5.</w:t>
      </w:r>
      <w:r>
        <w:tab/>
        <w:t>Building a school with bottles: the modeling cycle</w:t>
      </w:r>
      <w:bookmarkEnd w:id="13"/>
    </w:p>
    <w:p w14:paraId="17986867" w14:textId="77777777" w:rsidR="000169C3" w:rsidRDefault="000169C3">
      <w:r>
        <w:t>Below we illustrate the modeling cycle applied to the Bottles situation.</w:t>
      </w:r>
      <w:r>
        <w:br/>
      </w:r>
    </w:p>
    <w:p w14:paraId="4CEA0891" w14:textId="77777777" w:rsidR="000169C3" w:rsidRDefault="000169C3" w:rsidP="000169C3">
      <w:pPr>
        <w:pStyle w:val="Kop3"/>
      </w:pPr>
      <w:r>
        <w:t>(i) Simplify and Represent</w:t>
      </w:r>
    </w:p>
    <w:p w14:paraId="495771A6" w14:textId="77777777" w:rsidR="000169C3" w:rsidRDefault="000169C3">
      <w:r>
        <w:t>We first identify some of problems that may be asked:</w:t>
      </w:r>
    </w:p>
    <w:p w14:paraId="3AAFD861" w14:textId="77777777" w:rsidR="000169C3" w:rsidRDefault="000169C3">
      <w:pPr>
        <w:numPr>
          <w:ilvl w:val="0"/>
          <w:numId w:val="20"/>
        </w:numPr>
      </w:pPr>
      <w:r>
        <w:t>How many bottles do I need for a building like this?</w:t>
      </w:r>
    </w:p>
    <w:p w14:paraId="070CCA5F" w14:textId="77777777" w:rsidR="000169C3" w:rsidRDefault="000169C3">
      <w:pPr>
        <w:numPr>
          <w:ilvl w:val="0"/>
          <w:numId w:val="20"/>
        </w:numPr>
      </w:pPr>
      <w:r>
        <w:t>How tall is the building, and the man?</w:t>
      </w:r>
    </w:p>
    <w:p w14:paraId="10BC5CC8" w14:textId="77777777" w:rsidR="000169C3" w:rsidRDefault="000169C3">
      <w:pPr>
        <w:numPr>
          <w:ilvl w:val="0"/>
          <w:numId w:val="20"/>
        </w:numPr>
      </w:pPr>
      <w:r>
        <w:t>How do the bottles fit together?</w:t>
      </w:r>
    </w:p>
    <w:p w14:paraId="254015F6" w14:textId="77777777" w:rsidR="000169C3" w:rsidRDefault="000169C3">
      <w:pPr>
        <w:numPr>
          <w:ilvl w:val="0"/>
          <w:numId w:val="20"/>
        </w:numPr>
      </w:pPr>
      <w:r>
        <w:t>How much sand will we need to fill the bottles?</w:t>
      </w:r>
    </w:p>
    <w:p w14:paraId="269745C7" w14:textId="77777777" w:rsidR="000169C3" w:rsidRDefault="000169C3">
      <w:pPr>
        <w:numPr>
          <w:ilvl w:val="0"/>
          <w:numId w:val="20"/>
        </w:numPr>
      </w:pPr>
      <w:r>
        <w:t>What about the mortar in between?</w:t>
      </w:r>
    </w:p>
    <w:p w14:paraId="145C9ABE" w14:textId="77777777" w:rsidR="000169C3" w:rsidRDefault="000169C3">
      <w:pPr>
        <w:numPr>
          <w:ilvl w:val="0"/>
          <w:numId w:val="20"/>
        </w:numPr>
      </w:pPr>
      <w:r>
        <w:t>How do the corners work?</w:t>
      </w:r>
    </w:p>
    <w:p w14:paraId="3FA92E62" w14:textId="77777777" w:rsidR="000169C3" w:rsidRDefault="000169C3">
      <w:pPr>
        <w:numPr>
          <w:ilvl w:val="0"/>
          <w:numId w:val="20"/>
        </w:numPr>
      </w:pPr>
      <w:r>
        <w:t>What about doors and windows?</w:t>
      </w:r>
    </w:p>
    <w:p w14:paraId="58654AC1" w14:textId="77777777" w:rsidR="000169C3" w:rsidRDefault="000169C3">
      <w:pPr>
        <w:numPr>
          <w:ilvl w:val="0"/>
          <w:numId w:val="20"/>
        </w:numPr>
      </w:pPr>
      <w:r>
        <w:t>What about the roof?</w:t>
      </w:r>
    </w:p>
    <w:p w14:paraId="40F1B032" w14:textId="77777777" w:rsidR="000169C3" w:rsidRDefault="000169C3"/>
    <w:p w14:paraId="13013F17" w14:textId="77777777" w:rsidR="000169C3" w:rsidRDefault="000169C3">
      <w:r>
        <w:t>We'll focus (to begin with, at least) on a practical approach to</w:t>
      </w:r>
    </w:p>
    <w:p w14:paraId="31DE0F6D" w14:textId="77777777" w:rsidR="000169C3" w:rsidRDefault="000169C3">
      <w:r>
        <w:t>How many bottles do I need for a building like this?</w:t>
      </w:r>
    </w:p>
    <w:p w14:paraId="2F0299AC" w14:textId="77777777" w:rsidR="000169C3" w:rsidRDefault="000169C3"/>
    <w:p w14:paraId="11CE237E" w14:textId="77777777" w:rsidR="000169C3" w:rsidRDefault="000169C3">
      <w:r>
        <w:t xml:space="preserve">To begin with we'll simplify the situation to assume there are 4 walls (as suggested by the angles in the bottom photograph), all the same size, and that there are no windows! We'll make calculations easier if we also assume that the number of bottles needed would not be much different if they were stacked in a 'square' fashion: i.e. </w:t>
      </w:r>
    </w:p>
    <w:p w14:paraId="2C34619B" w14:textId="77777777" w:rsidR="000169C3" w:rsidRDefault="000169C3"/>
    <w:p w14:paraId="70914010" w14:textId="77777777" w:rsidR="000169C3" w:rsidRDefault="000169C3">
      <w:r>
        <w:t>like this...</w:t>
      </w:r>
      <w:r>
        <w:tab/>
      </w:r>
      <w:r>
        <w:tab/>
        <w:t xml:space="preserve">  rather than like this...</w:t>
      </w:r>
    </w:p>
    <w:p w14:paraId="0F538DF7" w14:textId="5C425C8E" w:rsidR="000169C3" w:rsidRDefault="00451EEF">
      <w:r>
        <w:rPr>
          <w:noProof/>
          <w:lang w:val="nl-NL" w:eastAsia="nl-NL"/>
        </w:rPr>
        <w:drawing>
          <wp:inline distT="0" distB="0" distL="0" distR="0" wp14:anchorId="6B46C4B8" wp14:editId="2D316D7F">
            <wp:extent cx="2561590" cy="638810"/>
            <wp:effectExtent l="0" t="0" r="381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1590" cy="638810"/>
                    </a:xfrm>
                    <a:prstGeom prst="rect">
                      <a:avLst/>
                    </a:prstGeom>
                    <a:noFill/>
                    <a:ln>
                      <a:noFill/>
                    </a:ln>
                  </pic:spPr>
                </pic:pic>
              </a:graphicData>
            </a:graphic>
          </wp:inline>
        </w:drawing>
      </w:r>
      <w:r w:rsidR="000169C3">
        <w:br/>
      </w:r>
    </w:p>
    <w:p w14:paraId="137A02CB" w14:textId="77777777" w:rsidR="000169C3" w:rsidRDefault="000169C3">
      <w:pPr>
        <w:rPr>
          <w:b/>
        </w:rPr>
      </w:pPr>
      <w:r>
        <w:t xml:space="preserve">We'll modify these assumptions in the second cycle of the process. </w:t>
      </w:r>
    </w:p>
    <w:p w14:paraId="4AC9D2DA" w14:textId="77777777" w:rsidR="000169C3" w:rsidRDefault="000169C3"/>
    <w:p w14:paraId="3BAADC5F" w14:textId="77777777" w:rsidR="000169C3" w:rsidRDefault="000169C3" w:rsidP="000169C3">
      <w:pPr>
        <w:pStyle w:val="Kop3"/>
      </w:pPr>
      <w:r>
        <w:t xml:space="preserve">(ii) Analyse and solve </w:t>
      </w:r>
    </w:p>
    <w:p w14:paraId="24D506EC" w14:textId="77777777" w:rsidR="000169C3" w:rsidRDefault="000169C3">
      <w:r>
        <w:t>Count the number of bottles in a row.</w:t>
      </w:r>
      <w:r>
        <w:br/>
        <w:t>Estimate the number of rows (you can’t see them all)</w:t>
      </w:r>
    </w:p>
    <w:p w14:paraId="1B77607B" w14:textId="77777777" w:rsidR="000169C3" w:rsidRDefault="000169C3">
      <w:r>
        <w:t>Number in one wall is approximately the product of these.</w:t>
      </w:r>
    </w:p>
    <w:p w14:paraId="4DBD12DE" w14:textId="77777777" w:rsidR="000169C3" w:rsidRDefault="000169C3">
      <w:r>
        <w:t>Add up for 4 walls – assume the walls are the same size.</w:t>
      </w:r>
    </w:p>
    <w:p w14:paraId="6989B3B9" w14:textId="77777777" w:rsidR="000169C3" w:rsidRDefault="000169C3"/>
    <w:p w14:paraId="62C0C1AE" w14:textId="77777777" w:rsidR="000169C3" w:rsidRDefault="000169C3">
      <w:r>
        <w:t>There are about 25 bottles in a row.</w:t>
      </w:r>
    </w:p>
    <w:p w14:paraId="17D32B9F" w14:textId="77777777" w:rsidR="000169C3" w:rsidRDefault="000169C3">
      <w:r>
        <w:t>We can see and count only the top 7 rows clearly; these are about 1/3rd of the height</w:t>
      </w:r>
    </w:p>
    <w:p w14:paraId="1B3D2C76" w14:textId="77777777" w:rsidR="000169C3" w:rsidRDefault="000169C3">
      <w:r>
        <w:t>So we estimate that there are about 3 x 7 ~ 20 rows</w:t>
      </w:r>
    </w:p>
    <w:p w14:paraId="14DF591A" w14:textId="77777777" w:rsidR="000169C3" w:rsidRDefault="000169C3">
      <w:r>
        <w:t>So the wall contains about 25 x 20 ~ 500 bottles</w:t>
      </w:r>
    </w:p>
    <w:p w14:paraId="5769F0B1" w14:textId="77777777" w:rsidR="000169C3" w:rsidRDefault="000169C3">
      <w:r>
        <w:t>Assuming the 4 walls are the same size gives 4 x 500 = 2000 bottles</w:t>
      </w:r>
    </w:p>
    <w:p w14:paraId="1643A3A0" w14:textId="77777777" w:rsidR="000169C3" w:rsidRDefault="000169C3"/>
    <w:p w14:paraId="3BE8E520" w14:textId="77777777" w:rsidR="000169C3" w:rsidRDefault="000169C3" w:rsidP="000169C3">
      <w:pPr>
        <w:pStyle w:val="Kop3"/>
      </w:pPr>
      <w:r>
        <w:t>(iii) Interpret and evaluate</w:t>
      </w:r>
    </w:p>
    <w:p w14:paraId="70AAD8B6" w14:textId="77777777" w:rsidR="000169C3" w:rsidRDefault="000169C3">
      <w:r>
        <w:t xml:space="preserve">This is good enough to illustrate the modeling process (and easy to report), but (and this is why it is a modeling </w:t>
      </w:r>
      <w:r>
        <w:rPr>
          <w:i/>
        </w:rPr>
        <w:t>cycle</w:t>
      </w:r>
      <w:r>
        <w:t>) if we were really serious about understanding the problem it would need to be improved by returning to tackle some of the other questions listed above.</w:t>
      </w:r>
    </w:p>
    <w:p w14:paraId="6548A105" w14:textId="77777777" w:rsidR="000169C3" w:rsidRDefault="000169C3"/>
    <w:p w14:paraId="2E563407" w14:textId="77777777" w:rsidR="000169C3" w:rsidRDefault="000169C3">
      <w:r>
        <w:br w:type="page"/>
      </w:r>
      <w:r>
        <w:lastRenderedPageBreak/>
        <w:t>Possible refinements include, for example:</w:t>
      </w:r>
    </w:p>
    <w:p w14:paraId="3C16CA02" w14:textId="77777777" w:rsidR="000169C3" w:rsidRDefault="000169C3">
      <w:pPr>
        <w:numPr>
          <w:ilvl w:val="0"/>
          <w:numId w:val="21"/>
        </w:numPr>
      </w:pPr>
      <w:r>
        <w:t>What size bottles are these? (We could estimate from the height of the man)</w:t>
      </w:r>
    </w:p>
    <w:p w14:paraId="515083EB" w14:textId="77777777" w:rsidR="000169C3" w:rsidRDefault="000169C3">
      <w:pPr>
        <w:numPr>
          <w:ilvl w:val="0"/>
          <w:numId w:val="21"/>
        </w:numPr>
      </w:pPr>
      <w:r>
        <w:t xml:space="preserve">How much sand would we need? </w:t>
      </w:r>
      <w:r>
        <w:br/>
        <w:t>(E.g., 2000 one-litre bottles need 2-3 tonnes; why? )</w:t>
      </w:r>
    </w:p>
    <w:p w14:paraId="18E1BC5E" w14:textId="77777777" w:rsidR="000169C3" w:rsidRDefault="000169C3">
      <w:pPr>
        <w:numPr>
          <w:ilvl w:val="0"/>
          <w:numId w:val="21"/>
        </w:numPr>
      </w:pPr>
      <w:r>
        <w:t>…. and, of course, we would need to make a proper plan for the building</w:t>
      </w:r>
    </w:p>
    <w:p w14:paraId="27042E81" w14:textId="77777777" w:rsidR="000169C3" w:rsidRDefault="000169C3"/>
    <w:p w14:paraId="6678C1DC" w14:textId="77777777" w:rsidR="000169C3" w:rsidRDefault="000169C3" w:rsidP="000169C3">
      <w:pPr>
        <w:pStyle w:val="Kop3"/>
      </w:pPr>
      <w:r>
        <w:t>(i) Simplify and represent</w:t>
      </w:r>
    </w:p>
    <w:p w14:paraId="41B1FB33" w14:textId="77777777" w:rsidR="000169C3" w:rsidRDefault="000169C3">
      <w:r>
        <w:t>We could represent the stacking of the bottles in other ways, for example by closer packing like figure A (assuming no mortar) or figure B (with some mortar).</w:t>
      </w:r>
    </w:p>
    <w:p w14:paraId="63FEAB0B" w14:textId="77777777" w:rsidR="000169C3" w:rsidRDefault="000169C3"/>
    <w:p w14:paraId="3BF4A4D4" w14:textId="6A858280" w:rsidR="000169C3" w:rsidRDefault="000169C3">
      <w:r>
        <w:t>No mortar:</w:t>
      </w:r>
      <w:r>
        <w:tab/>
      </w:r>
      <w:r>
        <w:tab/>
      </w:r>
      <w:r>
        <w:tab/>
      </w:r>
      <w:r>
        <w:tab/>
        <w:t>Some mortar between rows:</w:t>
      </w:r>
      <w:r>
        <w:br/>
      </w:r>
      <w:r w:rsidR="00451EEF">
        <w:rPr>
          <w:noProof/>
          <w:lang w:val="nl-NL" w:eastAsia="nl-NL"/>
        </w:rPr>
        <w:drawing>
          <wp:inline distT="0" distB="0" distL="0" distR="0" wp14:anchorId="14F5A8C7" wp14:editId="55EFC5D6">
            <wp:extent cx="1529715" cy="955675"/>
            <wp:effectExtent l="0" t="0" r="0"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9715" cy="955675"/>
                    </a:xfrm>
                    <a:prstGeom prst="rect">
                      <a:avLst/>
                    </a:prstGeom>
                    <a:noFill/>
                    <a:ln>
                      <a:noFill/>
                    </a:ln>
                  </pic:spPr>
                </pic:pic>
              </a:graphicData>
            </a:graphic>
          </wp:inline>
        </w:drawing>
      </w:r>
      <w:r>
        <w:tab/>
      </w:r>
      <w:r>
        <w:tab/>
      </w:r>
      <w:r w:rsidR="00451EEF">
        <w:rPr>
          <w:noProof/>
          <w:lang w:val="nl-NL" w:eastAsia="nl-NL"/>
        </w:rPr>
        <w:drawing>
          <wp:inline distT="0" distB="0" distL="0" distR="0" wp14:anchorId="2F589D5B" wp14:editId="66DA5102">
            <wp:extent cx="1541780" cy="1031875"/>
            <wp:effectExtent l="0" t="0" r="7620" b="952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1780" cy="1031875"/>
                    </a:xfrm>
                    <a:prstGeom prst="rect">
                      <a:avLst/>
                    </a:prstGeom>
                    <a:noFill/>
                    <a:ln>
                      <a:noFill/>
                    </a:ln>
                  </pic:spPr>
                </pic:pic>
              </a:graphicData>
            </a:graphic>
          </wp:inline>
        </w:drawing>
      </w:r>
    </w:p>
    <w:p w14:paraId="33643F12" w14:textId="77777777" w:rsidR="000169C3" w:rsidRDefault="000169C3"/>
    <w:p w14:paraId="27D45827" w14:textId="77777777" w:rsidR="000169C3" w:rsidRDefault="000169C3" w:rsidP="000169C3">
      <w:pPr>
        <w:pStyle w:val="Kop3"/>
      </w:pPr>
      <w:r>
        <w:t>(ii) Analyse and solve</w:t>
      </w:r>
    </w:p>
    <w:p w14:paraId="18469601" w14:textId="77777777" w:rsidR="000169C3" w:rsidRDefault="000169C3">
      <w:r>
        <w:t xml:space="preserve">If there was no mortar, the length of the longest row would be equal to the </w:t>
      </w:r>
      <w:r>
        <w:rPr>
          <w:i/>
        </w:rPr>
        <w:t>diameter of bottle</w:t>
      </w:r>
      <w:r>
        <w:t xml:space="preserve"> x </w:t>
      </w:r>
      <w:r>
        <w:rPr>
          <w:i/>
        </w:rPr>
        <w:t>number of bottles in a row</w:t>
      </w:r>
      <w:r>
        <w:t xml:space="preserve">. The height between rows would be the height of the equilateral triangle in the figure. This might be calculated either by Pythagoras or simply by measuring a model made from three bottles! </w:t>
      </w:r>
    </w:p>
    <w:p w14:paraId="66F562ED" w14:textId="77777777" w:rsidR="000169C3" w:rsidRDefault="000169C3">
      <w:pPr>
        <w:spacing w:before="40" w:after="40"/>
      </w:pPr>
      <w:r>
        <w:t xml:space="preserve">Height between rows  = </w:t>
      </w:r>
      <w:r w:rsidRPr="00D67ADA">
        <w:rPr>
          <w:position w:val="-22"/>
        </w:rPr>
        <w:object w:dxaOrig="2960" w:dyaOrig="620" w14:anchorId="75997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15pt;height:30.9pt" o:ole="">
            <v:imagedata r:id="rId26" o:title=""/>
          </v:shape>
          <o:OLEObject Type="Embed" ProgID="Equation.3" ShapeID="_x0000_i1025" DrawAspect="Content" ObjectID="_1570772491" r:id="rId27"/>
        </w:object>
      </w:r>
    </w:p>
    <w:p w14:paraId="6EE111A2" w14:textId="77777777" w:rsidR="000169C3" w:rsidRDefault="000169C3">
      <w:r>
        <w:t>So the saving in gaps from close packing (compared with square stacking) would be about 13% although there are bigger gaps at the ends of each row.</w:t>
      </w:r>
    </w:p>
    <w:p w14:paraId="4B6E7780" w14:textId="77777777" w:rsidR="000169C3" w:rsidRDefault="000169C3"/>
    <w:p w14:paraId="67EB48E2" w14:textId="77777777" w:rsidR="000169C3" w:rsidRDefault="000169C3">
      <w:pPr>
        <w:rPr>
          <w:i/>
        </w:rPr>
      </w:pPr>
      <w:r>
        <w:t xml:space="preserve">With mortar, the height between rows appears to be approximately equal to the diameter of each bottle. Thus we can reasonable assume that the height of a wall is approximately equal to the </w:t>
      </w:r>
      <w:r>
        <w:rPr>
          <w:i/>
        </w:rPr>
        <w:t>diameter of bottle</w:t>
      </w:r>
      <w:r>
        <w:t xml:space="preserve"> x </w:t>
      </w:r>
      <w:r>
        <w:rPr>
          <w:i/>
        </w:rPr>
        <w:t xml:space="preserve">number of rows of bottles. </w:t>
      </w:r>
    </w:p>
    <w:p w14:paraId="4857E8B5" w14:textId="77777777" w:rsidR="000169C3" w:rsidRDefault="000169C3">
      <w:pPr>
        <w:rPr>
          <w:i/>
        </w:rPr>
      </w:pPr>
    </w:p>
    <w:p w14:paraId="6F874317" w14:textId="77777777" w:rsidR="000169C3" w:rsidRDefault="000169C3">
      <w:r>
        <w:t xml:space="preserve">Both models reduce the number of bottles needed by only one for every two rows. </w:t>
      </w:r>
    </w:p>
    <w:p w14:paraId="3325B34E" w14:textId="77777777" w:rsidR="000169C3" w:rsidRDefault="000169C3"/>
    <w:p w14:paraId="485C8B2E" w14:textId="77777777" w:rsidR="000169C3" w:rsidRDefault="000169C3">
      <w:r>
        <w:t>The number of bottles needed for each wall may be counted and represented in a table:</w:t>
      </w:r>
    </w:p>
    <w:p w14:paraId="2154475E" w14:textId="77777777" w:rsidR="000169C3" w:rsidRPr="00D67ADA" w:rsidRDefault="000169C3" w:rsidP="000169C3">
      <w:pPr>
        <w:jc w:val="center"/>
      </w:pPr>
    </w:p>
    <w:tbl>
      <w:tblPr>
        <w:tblpPr w:leftFromText="180" w:rightFromText="180" w:vertAnchor="text" w:horzAnchor="margin" w:tblpY="1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117"/>
        <w:gridCol w:w="731"/>
        <w:gridCol w:w="731"/>
        <w:gridCol w:w="732"/>
        <w:gridCol w:w="731"/>
        <w:gridCol w:w="732"/>
        <w:gridCol w:w="731"/>
        <w:gridCol w:w="732"/>
      </w:tblGrid>
      <w:tr w:rsidR="000169C3" w14:paraId="649BEC79" w14:textId="77777777">
        <w:tc>
          <w:tcPr>
            <w:tcW w:w="1117" w:type="dxa"/>
            <w:vMerge w:val="restart"/>
            <w:tcBorders>
              <w:top w:val="nil"/>
              <w:left w:val="nil"/>
              <w:bottom w:val="nil"/>
              <w:right w:val="nil"/>
            </w:tcBorders>
          </w:tcPr>
          <w:p w14:paraId="3942AAF4" w14:textId="77777777" w:rsidR="000169C3" w:rsidRDefault="000169C3" w:rsidP="000169C3">
            <w:pPr>
              <w:jc w:val="center"/>
              <w:rPr>
                <w:lang w:bidi="ar-SA"/>
              </w:rPr>
            </w:pPr>
            <w:r>
              <w:rPr>
                <w:lang w:bidi="ar-SA"/>
              </w:rPr>
              <w:t>Number of rows of bottles</w:t>
            </w:r>
            <w:r>
              <w:rPr>
                <w:lang w:bidi="ar-SA"/>
              </w:rPr>
              <w:br/>
              <w:t>(</w:t>
            </w:r>
            <w:r>
              <w:rPr>
                <w:i/>
                <w:lang w:bidi="ar-SA"/>
              </w:rPr>
              <w:t>r</w:t>
            </w:r>
            <w:r>
              <w:rPr>
                <w:lang w:bidi="ar-SA"/>
              </w:rPr>
              <w:t>)</w:t>
            </w:r>
          </w:p>
          <w:p w14:paraId="4DA52942" w14:textId="77777777" w:rsidR="000169C3" w:rsidRDefault="000169C3" w:rsidP="000169C3">
            <w:pPr>
              <w:jc w:val="center"/>
              <w:rPr>
                <w:lang w:bidi="ar-SA"/>
              </w:rPr>
            </w:pPr>
          </w:p>
        </w:tc>
        <w:tc>
          <w:tcPr>
            <w:tcW w:w="731" w:type="dxa"/>
            <w:tcBorders>
              <w:top w:val="nil"/>
              <w:left w:val="nil"/>
              <w:bottom w:val="nil"/>
              <w:right w:val="single" w:sz="12" w:space="0" w:color="auto"/>
            </w:tcBorders>
          </w:tcPr>
          <w:p w14:paraId="542CA1EA" w14:textId="77777777" w:rsidR="000169C3" w:rsidRDefault="000169C3" w:rsidP="000169C3">
            <w:pPr>
              <w:jc w:val="center"/>
              <w:rPr>
                <w:b/>
                <w:lang w:bidi="ar-SA"/>
              </w:rPr>
            </w:pPr>
            <w:r>
              <w:rPr>
                <w:b/>
                <w:lang w:bidi="ar-SA"/>
              </w:rPr>
              <w:t>6</w:t>
            </w:r>
          </w:p>
        </w:tc>
        <w:tc>
          <w:tcPr>
            <w:tcW w:w="731" w:type="dxa"/>
            <w:tcBorders>
              <w:left w:val="single" w:sz="12" w:space="0" w:color="auto"/>
            </w:tcBorders>
          </w:tcPr>
          <w:p w14:paraId="4F4C7F26" w14:textId="77777777" w:rsidR="000169C3" w:rsidRDefault="000169C3" w:rsidP="000169C3">
            <w:pPr>
              <w:jc w:val="center"/>
              <w:rPr>
                <w:lang w:bidi="ar-SA"/>
              </w:rPr>
            </w:pPr>
            <w:r>
              <w:rPr>
                <w:lang w:bidi="ar-SA"/>
              </w:rPr>
              <w:t>9</w:t>
            </w:r>
          </w:p>
        </w:tc>
        <w:tc>
          <w:tcPr>
            <w:tcW w:w="732" w:type="dxa"/>
          </w:tcPr>
          <w:p w14:paraId="44B6B949" w14:textId="77777777" w:rsidR="000169C3" w:rsidRDefault="000169C3" w:rsidP="000169C3">
            <w:pPr>
              <w:jc w:val="center"/>
              <w:rPr>
                <w:lang w:bidi="ar-SA"/>
              </w:rPr>
            </w:pPr>
            <w:r>
              <w:rPr>
                <w:lang w:bidi="ar-SA"/>
              </w:rPr>
              <w:t>15</w:t>
            </w:r>
          </w:p>
        </w:tc>
        <w:tc>
          <w:tcPr>
            <w:tcW w:w="731" w:type="dxa"/>
          </w:tcPr>
          <w:p w14:paraId="30EEEF40" w14:textId="77777777" w:rsidR="000169C3" w:rsidRDefault="000169C3" w:rsidP="000169C3">
            <w:pPr>
              <w:jc w:val="center"/>
              <w:rPr>
                <w:lang w:bidi="ar-SA"/>
              </w:rPr>
            </w:pPr>
            <w:r>
              <w:rPr>
                <w:lang w:bidi="ar-SA"/>
              </w:rPr>
              <w:t>21</w:t>
            </w:r>
          </w:p>
        </w:tc>
        <w:tc>
          <w:tcPr>
            <w:tcW w:w="732" w:type="dxa"/>
          </w:tcPr>
          <w:p w14:paraId="595D39E6" w14:textId="77777777" w:rsidR="000169C3" w:rsidRDefault="000169C3" w:rsidP="000169C3">
            <w:pPr>
              <w:jc w:val="center"/>
              <w:rPr>
                <w:lang w:bidi="ar-SA"/>
              </w:rPr>
            </w:pPr>
            <w:r>
              <w:rPr>
                <w:lang w:bidi="ar-SA"/>
              </w:rPr>
              <w:t>27</w:t>
            </w:r>
          </w:p>
        </w:tc>
        <w:tc>
          <w:tcPr>
            <w:tcW w:w="731" w:type="dxa"/>
          </w:tcPr>
          <w:p w14:paraId="6883099D" w14:textId="77777777" w:rsidR="000169C3" w:rsidRDefault="000169C3" w:rsidP="000169C3">
            <w:pPr>
              <w:jc w:val="center"/>
              <w:rPr>
                <w:lang w:bidi="ar-SA"/>
              </w:rPr>
            </w:pPr>
            <w:r>
              <w:rPr>
                <w:lang w:bidi="ar-SA"/>
              </w:rPr>
              <w:t>33</w:t>
            </w:r>
          </w:p>
        </w:tc>
        <w:tc>
          <w:tcPr>
            <w:tcW w:w="732" w:type="dxa"/>
          </w:tcPr>
          <w:p w14:paraId="0614BCCE" w14:textId="77777777" w:rsidR="000169C3" w:rsidRDefault="000169C3" w:rsidP="000169C3">
            <w:pPr>
              <w:jc w:val="center"/>
              <w:rPr>
                <w:lang w:bidi="ar-SA"/>
              </w:rPr>
            </w:pPr>
            <w:r>
              <w:rPr>
                <w:lang w:bidi="ar-SA"/>
              </w:rPr>
              <w:t>39</w:t>
            </w:r>
          </w:p>
        </w:tc>
      </w:tr>
      <w:tr w:rsidR="000169C3" w14:paraId="6CEF5797" w14:textId="77777777">
        <w:tc>
          <w:tcPr>
            <w:tcW w:w="1117" w:type="dxa"/>
            <w:vMerge/>
            <w:tcBorders>
              <w:top w:val="nil"/>
              <w:left w:val="nil"/>
              <w:bottom w:val="nil"/>
              <w:right w:val="nil"/>
            </w:tcBorders>
          </w:tcPr>
          <w:p w14:paraId="4CCBBC4B" w14:textId="77777777" w:rsidR="000169C3" w:rsidRDefault="000169C3" w:rsidP="000169C3">
            <w:pPr>
              <w:rPr>
                <w:lang w:bidi="ar-SA"/>
              </w:rPr>
            </w:pPr>
          </w:p>
        </w:tc>
        <w:tc>
          <w:tcPr>
            <w:tcW w:w="731" w:type="dxa"/>
            <w:tcBorders>
              <w:top w:val="nil"/>
              <w:left w:val="nil"/>
              <w:bottom w:val="nil"/>
              <w:right w:val="single" w:sz="12" w:space="0" w:color="auto"/>
            </w:tcBorders>
          </w:tcPr>
          <w:p w14:paraId="3F035706" w14:textId="77777777" w:rsidR="000169C3" w:rsidRDefault="000169C3" w:rsidP="000169C3">
            <w:pPr>
              <w:jc w:val="center"/>
              <w:rPr>
                <w:b/>
                <w:lang w:bidi="ar-SA"/>
              </w:rPr>
            </w:pPr>
            <w:r>
              <w:rPr>
                <w:b/>
                <w:lang w:bidi="ar-SA"/>
              </w:rPr>
              <w:t>5</w:t>
            </w:r>
          </w:p>
        </w:tc>
        <w:tc>
          <w:tcPr>
            <w:tcW w:w="731" w:type="dxa"/>
            <w:tcBorders>
              <w:left w:val="single" w:sz="12" w:space="0" w:color="auto"/>
            </w:tcBorders>
          </w:tcPr>
          <w:p w14:paraId="7E2E497B" w14:textId="77777777" w:rsidR="000169C3" w:rsidRDefault="000169C3" w:rsidP="000169C3">
            <w:pPr>
              <w:jc w:val="center"/>
              <w:rPr>
                <w:lang w:bidi="ar-SA"/>
              </w:rPr>
            </w:pPr>
            <w:r>
              <w:rPr>
                <w:lang w:bidi="ar-SA"/>
              </w:rPr>
              <w:t>8</w:t>
            </w:r>
          </w:p>
        </w:tc>
        <w:tc>
          <w:tcPr>
            <w:tcW w:w="732" w:type="dxa"/>
          </w:tcPr>
          <w:p w14:paraId="50C5FEC0" w14:textId="77777777" w:rsidR="000169C3" w:rsidRDefault="000169C3" w:rsidP="000169C3">
            <w:pPr>
              <w:jc w:val="center"/>
              <w:rPr>
                <w:lang w:bidi="ar-SA"/>
              </w:rPr>
            </w:pPr>
            <w:r>
              <w:rPr>
                <w:lang w:bidi="ar-SA"/>
              </w:rPr>
              <w:t>13</w:t>
            </w:r>
          </w:p>
        </w:tc>
        <w:tc>
          <w:tcPr>
            <w:tcW w:w="731" w:type="dxa"/>
          </w:tcPr>
          <w:p w14:paraId="56CAEA62" w14:textId="77777777" w:rsidR="000169C3" w:rsidRDefault="000169C3" w:rsidP="000169C3">
            <w:pPr>
              <w:jc w:val="center"/>
              <w:rPr>
                <w:lang w:bidi="ar-SA"/>
              </w:rPr>
            </w:pPr>
            <w:r>
              <w:rPr>
                <w:lang w:bidi="ar-SA"/>
              </w:rPr>
              <w:t>18</w:t>
            </w:r>
          </w:p>
        </w:tc>
        <w:tc>
          <w:tcPr>
            <w:tcW w:w="732" w:type="dxa"/>
          </w:tcPr>
          <w:p w14:paraId="418E9B40" w14:textId="77777777" w:rsidR="000169C3" w:rsidRDefault="000169C3" w:rsidP="000169C3">
            <w:pPr>
              <w:jc w:val="center"/>
              <w:rPr>
                <w:lang w:bidi="ar-SA"/>
              </w:rPr>
            </w:pPr>
            <w:r>
              <w:rPr>
                <w:lang w:bidi="ar-SA"/>
              </w:rPr>
              <w:t>23</w:t>
            </w:r>
          </w:p>
        </w:tc>
        <w:tc>
          <w:tcPr>
            <w:tcW w:w="731" w:type="dxa"/>
          </w:tcPr>
          <w:p w14:paraId="16E6C470" w14:textId="77777777" w:rsidR="000169C3" w:rsidRDefault="000169C3" w:rsidP="000169C3">
            <w:pPr>
              <w:jc w:val="center"/>
              <w:rPr>
                <w:lang w:bidi="ar-SA"/>
              </w:rPr>
            </w:pPr>
            <w:r>
              <w:rPr>
                <w:lang w:bidi="ar-SA"/>
              </w:rPr>
              <w:t>28</w:t>
            </w:r>
          </w:p>
        </w:tc>
        <w:tc>
          <w:tcPr>
            <w:tcW w:w="732" w:type="dxa"/>
          </w:tcPr>
          <w:p w14:paraId="2E0ABC87" w14:textId="77777777" w:rsidR="000169C3" w:rsidRDefault="000169C3" w:rsidP="000169C3">
            <w:pPr>
              <w:jc w:val="center"/>
              <w:rPr>
                <w:lang w:bidi="ar-SA"/>
              </w:rPr>
            </w:pPr>
            <w:r>
              <w:rPr>
                <w:lang w:bidi="ar-SA"/>
              </w:rPr>
              <w:t>33</w:t>
            </w:r>
          </w:p>
        </w:tc>
      </w:tr>
      <w:tr w:rsidR="000169C3" w14:paraId="5D6521EC" w14:textId="77777777">
        <w:tc>
          <w:tcPr>
            <w:tcW w:w="1117" w:type="dxa"/>
            <w:vMerge/>
            <w:tcBorders>
              <w:top w:val="nil"/>
              <w:left w:val="nil"/>
              <w:bottom w:val="nil"/>
              <w:right w:val="nil"/>
            </w:tcBorders>
          </w:tcPr>
          <w:p w14:paraId="35001FD0" w14:textId="77777777" w:rsidR="000169C3" w:rsidRDefault="000169C3" w:rsidP="000169C3">
            <w:pPr>
              <w:rPr>
                <w:lang w:bidi="ar-SA"/>
              </w:rPr>
            </w:pPr>
          </w:p>
        </w:tc>
        <w:tc>
          <w:tcPr>
            <w:tcW w:w="731" w:type="dxa"/>
            <w:tcBorders>
              <w:top w:val="nil"/>
              <w:left w:val="nil"/>
              <w:bottom w:val="nil"/>
              <w:right w:val="single" w:sz="12" w:space="0" w:color="auto"/>
            </w:tcBorders>
          </w:tcPr>
          <w:p w14:paraId="60D12E06" w14:textId="77777777" w:rsidR="000169C3" w:rsidRDefault="000169C3" w:rsidP="000169C3">
            <w:pPr>
              <w:jc w:val="center"/>
              <w:rPr>
                <w:b/>
                <w:lang w:bidi="ar-SA"/>
              </w:rPr>
            </w:pPr>
            <w:r>
              <w:rPr>
                <w:b/>
                <w:lang w:bidi="ar-SA"/>
              </w:rPr>
              <w:t>4</w:t>
            </w:r>
          </w:p>
        </w:tc>
        <w:tc>
          <w:tcPr>
            <w:tcW w:w="731" w:type="dxa"/>
            <w:tcBorders>
              <w:left w:val="single" w:sz="12" w:space="0" w:color="auto"/>
            </w:tcBorders>
          </w:tcPr>
          <w:p w14:paraId="53DF969D" w14:textId="77777777" w:rsidR="000169C3" w:rsidRDefault="000169C3" w:rsidP="000169C3">
            <w:pPr>
              <w:jc w:val="center"/>
              <w:rPr>
                <w:lang w:bidi="ar-SA"/>
              </w:rPr>
            </w:pPr>
            <w:r>
              <w:rPr>
                <w:lang w:bidi="ar-SA"/>
              </w:rPr>
              <w:t>6</w:t>
            </w:r>
          </w:p>
        </w:tc>
        <w:tc>
          <w:tcPr>
            <w:tcW w:w="732" w:type="dxa"/>
          </w:tcPr>
          <w:p w14:paraId="43A1D73B" w14:textId="77777777" w:rsidR="000169C3" w:rsidRDefault="000169C3" w:rsidP="000169C3">
            <w:pPr>
              <w:jc w:val="center"/>
              <w:rPr>
                <w:lang w:bidi="ar-SA"/>
              </w:rPr>
            </w:pPr>
            <w:r>
              <w:rPr>
                <w:lang w:bidi="ar-SA"/>
              </w:rPr>
              <w:t>10</w:t>
            </w:r>
          </w:p>
        </w:tc>
        <w:tc>
          <w:tcPr>
            <w:tcW w:w="731" w:type="dxa"/>
          </w:tcPr>
          <w:p w14:paraId="32CAD63D" w14:textId="77777777" w:rsidR="000169C3" w:rsidRDefault="000169C3" w:rsidP="000169C3">
            <w:pPr>
              <w:jc w:val="center"/>
              <w:rPr>
                <w:lang w:bidi="ar-SA"/>
              </w:rPr>
            </w:pPr>
            <w:r>
              <w:rPr>
                <w:lang w:bidi="ar-SA"/>
              </w:rPr>
              <w:t>14</w:t>
            </w:r>
          </w:p>
        </w:tc>
        <w:tc>
          <w:tcPr>
            <w:tcW w:w="732" w:type="dxa"/>
          </w:tcPr>
          <w:p w14:paraId="2A89B9E7" w14:textId="77777777" w:rsidR="000169C3" w:rsidRDefault="000169C3" w:rsidP="000169C3">
            <w:pPr>
              <w:jc w:val="center"/>
              <w:rPr>
                <w:lang w:bidi="ar-SA"/>
              </w:rPr>
            </w:pPr>
            <w:r>
              <w:rPr>
                <w:lang w:bidi="ar-SA"/>
              </w:rPr>
              <w:t>18</w:t>
            </w:r>
          </w:p>
        </w:tc>
        <w:tc>
          <w:tcPr>
            <w:tcW w:w="731" w:type="dxa"/>
          </w:tcPr>
          <w:p w14:paraId="00ADA14C" w14:textId="77777777" w:rsidR="000169C3" w:rsidRDefault="000169C3" w:rsidP="000169C3">
            <w:pPr>
              <w:jc w:val="center"/>
              <w:rPr>
                <w:lang w:bidi="ar-SA"/>
              </w:rPr>
            </w:pPr>
            <w:r>
              <w:rPr>
                <w:lang w:bidi="ar-SA"/>
              </w:rPr>
              <w:t>22</w:t>
            </w:r>
          </w:p>
        </w:tc>
        <w:tc>
          <w:tcPr>
            <w:tcW w:w="732" w:type="dxa"/>
          </w:tcPr>
          <w:p w14:paraId="201193F0" w14:textId="77777777" w:rsidR="000169C3" w:rsidRDefault="000169C3" w:rsidP="000169C3">
            <w:pPr>
              <w:jc w:val="center"/>
              <w:rPr>
                <w:lang w:bidi="ar-SA"/>
              </w:rPr>
            </w:pPr>
            <w:r>
              <w:rPr>
                <w:lang w:bidi="ar-SA"/>
              </w:rPr>
              <w:t>26</w:t>
            </w:r>
          </w:p>
        </w:tc>
      </w:tr>
      <w:tr w:rsidR="000169C3" w14:paraId="0D4ED848" w14:textId="77777777">
        <w:tc>
          <w:tcPr>
            <w:tcW w:w="1117" w:type="dxa"/>
            <w:vMerge/>
            <w:tcBorders>
              <w:top w:val="nil"/>
              <w:left w:val="nil"/>
              <w:bottom w:val="nil"/>
              <w:right w:val="nil"/>
            </w:tcBorders>
          </w:tcPr>
          <w:p w14:paraId="0BD347DF" w14:textId="77777777" w:rsidR="000169C3" w:rsidRDefault="000169C3" w:rsidP="000169C3">
            <w:pPr>
              <w:rPr>
                <w:lang w:bidi="ar-SA"/>
              </w:rPr>
            </w:pPr>
          </w:p>
        </w:tc>
        <w:tc>
          <w:tcPr>
            <w:tcW w:w="731" w:type="dxa"/>
            <w:tcBorders>
              <w:top w:val="nil"/>
              <w:left w:val="nil"/>
              <w:bottom w:val="nil"/>
              <w:right w:val="single" w:sz="12" w:space="0" w:color="auto"/>
            </w:tcBorders>
          </w:tcPr>
          <w:p w14:paraId="4378EBCF" w14:textId="77777777" w:rsidR="000169C3" w:rsidRDefault="000169C3" w:rsidP="000169C3">
            <w:pPr>
              <w:jc w:val="center"/>
              <w:rPr>
                <w:b/>
                <w:lang w:bidi="ar-SA"/>
              </w:rPr>
            </w:pPr>
            <w:r>
              <w:rPr>
                <w:b/>
                <w:lang w:bidi="ar-SA"/>
              </w:rPr>
              <w:t>3</w:t>
            </w:r>
          </w:p>
        </w:tc>
        <w:tc>
          <w:tcPr>
            <w:tcW w:w="731" w:type="dxa"/>
            <w:tcBorders>
              <w:left w:val="single" w:sz="12" w:space="0" w:color="auto"/>
            </w:tcBorders>
          </w:tcPr>
          <w:p w14:paraId="10FB4E13" w14:textId="77777777" w:rsidR="000169C3" w:rsidRDefault="000169C3" w:rsidP="000169C3">
            <w:pPr>
              <w:jc w:val="center"/>
              <w:rPr>
                <w:lang w:bidi="ar-SA"/>
              </w:rPr>
            </w:pPr>
            <w:r>
              <w:rPr>
                <w:lang w:bidi="ar-SA"/>
              </w:rPr>
              <w:t>5</w:t>
            </w:r>
          </w:p>
        </w:tc>
        <w:tc>
          <w:tcPr>
            <w:tcW w:w="732" w:type="dxa"/>
          </w:tcPr>
          <w:p w14:paraId="13EEFBA2" w14:textId="77777777" w:rsidR="000169C3" w:rsidRDefault="000169C3" w:rsidP="000169C3">
            <w:pPr>
              <w:jc w:val="center"/>
              <w:rPr>
                <w:lang w:bidi="ar-SA"/>
              </w:rPr>
            </w:pPr>
            <w:r>
              <w:rPr>
                <w:lang w:bidi="ar-SA"/>
              </w:rPr>
              <w:t>8</w:t>
            </w:r>
          </w:p>
        </w:tc>
        <w:tc>
          <w:tcPr>
            <w:tcW w:w="731" w:type="dxa"/>
          </w:tcPr>
          <w:p w14:paraId="52382954" w14:textId="77777777" w:rsidR="000169C3" w:rsidRDefault="000169C3" w:rsidP="000169C3">
            <w:pPr>
              <w:jc w:val="center"/>
              <w:rPr>
                <w:lang w:bidi="ar-SA"/>
              </w:rPr>
            </w:pPr>
            <w:r>
              <w:rPr>
                <w:lang w:bidi="ar-SA"/>
              </w:rPr>
              <w:t>11</w:t>
            </w:r>
          </w:p>
        </w:tc>
        <w:tc>
          <w:tcPr>
            <w:tcW w:w="732" w:type="dxa"/>
          </w:tcPr>
          <w:p w14:paraId="4F964D30" w14:textId="77777777" w:rsidR="000169C3" w:rsidRDefault="000169C3" w:rsidP="000169C3">
            <w:pPr>
              <w:jc w:val="center"/>
              <w:rPr>
                <w:lang w:bidi="ar-SA"/>
              </w:rPr>
            </w:pPr>
            <w:r>
              <w:rPr>
                <w:lang w:bidi="ar-SA"/>
              </w:rPr>
              <w:t>14</w:t>
            </w:r>
          </w:p>
        </w:tc>
        <w:tc>
          <w:tcPr>
            <w:tcW w:w="731" w:type="dxa"/>
          </w:tcPr>
          <w:p w14:paraId="541C03D3" w14:textId="77777777" w:rsidR="000169C3" w:rsidRDefault="000169C3" w:rsidP="000169C3">
            <w:pPr>
              <w:jc w:val="center"/>
              <w:rPr>
                <w:lang w:bidi="ar-SA"/>
              </w:rPr>
            </w:pPr>
            <w:r>
              <w:rPr>
                <w:lang w:bidi="ar-SA"/>
              </w:rPr>
              <w:t>17</w:t>
            </w:r>
          </w:p>
        </w:tc>
        <w:tc>
          <w:tcPr>
            <w:tcW w:w="732" w:type="dxa"/>
          </w:tcPr>
          <w:p w14:paraId="51CBAA3D" w14:textId="77777777" w:rsidR="000169C3" w:rsidRDefault="000169C3" w:rsidP="000169C3">
            <w:pPr>
              <w:jc w:val="center"/>
              <w:rPr>
                <w:lang w:bidi="ar-SA"/>
              </w:rPr>
            </w:pPr>
            <w:r>
              <w:rPr>
                <w:lang w:bidi="ar-SA"/>
              </w:rPr>
              <w:t>20</w:t>
            </w:r>
          </w:p>
        </w:tc>
      </w:tr>
      <w:tr w:rsidR="000169C3" w14:paraId="11C0DEB6" w14:textId="77777777">
        <w:tc>
          <w:tcPr>
            <w:tcW w:w="1117" w:type="dxa"/>
            <w:vMerge/>
            <w:tcBorders>
              <w:top w:val="nil"/>
              <w:left w:val="nil"/>
              <w:bottom w:val="nil"/>
              <w:right w:val="nil"/>
            </w:tcBorders>
          </w:tcPr>
          <w:p w14:paraId="24CBE7C6" w14:textId="77777777" w:rsidR="000169C3" w:rsidRDefault="000169C3" w:rsidP="000169C3">
            <w:pPr>
              <w:rPr>
                <w:lang w:bidi="ar-SA"/>
              </w:rPr>
            </w:pPr>
          </w:p>
        </w:tc>
        <w:tc>
          <w:tcPr>
            <w:tcW w:w="731" w:type="dxa"/>
            <w:tcBorders>
              <w:top w:val="nil"/>
              <w:left w:val="nil"/>
              <w:bottom w:val="nil"/>
              <w:right w:val="single" w:sz="12" w:space="0" w:color="auto"/>
            </w:tcBorders>
          </w:tcPr>
          <w:p w14:paraId="3D875173" w14:textId="77777777" w:rsidR="000169C3" w:rsidRDefault="000169C3" w:rsidP="000169C3">
            <w:pPr>
              <w:jc w:val="center"/>
              <w:rPr>
                <w:b/>
                <w:lang w:bidi="ar-SA"/>
              </w:rPr>
            </w:pPr>
            <w:r>
              <w:rPr>
                <w:b/>
                <w:lang w:bidi="ar-SA"/>
              </w:rPr>
              <w:t>2</w:t>
            </w:r>
          </w:p>
        </w:tc>
        <w:tc>
          <w:tcPr>
            <w:tcW w:w="731" w:type="dxa"/>
            <w:tcBorders>
              <w:left w:val="single" w:sz="12" w:space="0" w:color="auto"/>
            </w:tcBorders>
          </w:tcPr>
          <w:p w14:paraId="0B4C7D4D" w14:textId="77777777" w:rsidR="000169C3" w:rsidRDefault="000169C3" w:rsidP="000169C3">
            <w:pPr>
              <w:jc w:val="center"/>
              <w:rPr>
                <w:lang w:bidi="ar-SA"/>
              </w:rPr>
            </w:pPr>
            <w:r>
              <w:rPr>
                <w:lang w:bidi="ar-SA"/>
              </w:rPr>
              <w:t>3</w:t>
            </w:r>
          </w:p>
        </w:tc>
        <w:tc>
          <w:tcPr>
            <w:tcW w:w="732" w:type="dxa"/>
          </w:tcPr>
          <w:p w14:paraId="106FA241" w14:textId="77777777" w:rsidR="000169C3" w:rsidRDefault="000169C3" w:rsidP="000169C3">
            <w:pPr>
              <w:jc w:val="center"/>
              <w:rPr>
                <w:lang w:bidi="ar-SA"/>
              </w:rPr>
            </w:pPr>
            <w:r>
              <w:rPr>
                <w:lang w:bidi="ar-SA"/>
              </w:rPr>
              <w:t>5</w:t>
            </w:r>
          </w:p>
        </w:tc>
        <w:tc>
          <w:tcPr>
            <w:tcW w:w="731" w:type="dxa"/>
          </w:tcPr>
          <w:p w14:paraId="25B062B2" w14:textId="77777777" w:rsidR="000169C3" w:rsidRDefault="000169C3" w:rsidP="000169C3">
            <w:pPr>
              <w:jc w:val="center"/>
              <w:rPr>
                <w:lang w:bidi="ar-SA"/>
              </w:rPr>
            </w:pPr>
            <w:r>
              <w:rPr>
                <w:lang w:bidi="ar-SA"/>
              </w:rPr>
              <w:t>7</w:t>
            </w:r>
          </w:p>
        </w:tc>
        <w:tc>
          <w:tcPr>
            <w:tcW w:w="732" w:type="dxa"/>
          </w:tcPr>
          <w:p w14:paraId="7AC6FA49" w14:textId="77777777" w:rsidR="000169C3" w:rsidRDefault="000169C3" w:rsidP="000169C3">
            <w:pPr>
              <w:jc w:val="center"/>
              <w:rPr>
                <w:lang w:bidi="ar-SA"/>
              </w:rPr>
            </w:pPr>
            <w:r>
              <w:rPr>
                <w:lang w:bidi="ar-SA"/>
              </w:rPr>
              <w:t>9</w:t>
            </w:r>
          </w:p>
        </w:tc>
        <w:tc>
          <w:tcPr>
            <w:tcW w:w="731" w:type="dxa"/>
          </w:tcPr>
          <w:p w14:paraId="3E7CC87E" w14:textId="77777777" w:rsidR="000169C3" w:rsidRDefault="000169C3" w:rsidP="000169C3">
            <w:pPr>
              <w:jc w:val="center"/>
              <w:rPr>
                <w:lang w:bidi="ar-SA"/>
              </w:rPr>
            </w:pPr>
            <w:r>
              <w:rPr>
                <w:lang w:bidi="ar-SA"/>
              </w:rPr>
              <w:t>11</w:t>
            </w:r>
          </w:p>
        </w:tc>
        <w:tc>
          <w:tcPr>
            <w:tcW w:w="732" w:type="dxa"/>
          </w:tcPr>
          <w:p w14:paraId="54245AEB" w14:textId="77777777" w:rsidR="000169C3" w:rsidRDefault="000169C3" w:rsidP="000169C3">
            <w:pPr>
              <w:jc w:val="center"/>
              <w:rPr>
                <w:lang w:bidi="ar-SA"/>
              </w:rPr>
            </w:pPr>
            <w:r>
              <w:rPr>
                <w:lang w:bidi="ar-SA"/>
              </w:rPr>
              <w:t>13</w:t>
            </w:r>
          </w:p>
        </w:tc>
      </w:tr>
      <w:tr w:rsidR="000169C3" w14:paraId="14566721" w14:textId="77777777">
        <w:tc>
          <w:tcPr>
            <w:tcW w:w="1117" w:type="dxa"/>
            <w:vMerge/>
            <w:tcBorders>
              <w:top w:val="nil"/>
              <w:left w:val="nil"/>
              <w:bottom w:val="nil"/>
              <w:right w:val="nil"/>
            </w:tcBorders>
          </w:tcPr>
          <w:p w14:paraId="2F2CB0D4" w14:textId="77777777" w:rsidR="000169C3" w:rsidRDefault="000169C3" w:rsidP="000169C3">
            <w:pPr>
              <w:rPr>
                <w:lang w:bidi="ar-SA"/>
              </w:rPr>
            </w:pPr>
          </w:p>
        </w:tc>
        <w:tc>
          <w:tcPr>
            <w:tcW w:w="731" w:type="dxa"/>
            <w:tcBorders>
              <w:top w:val="nil"/>
              <w:left w:val="nil"/>
              <w:bottom w:val="nil"/>
              <w:right w:val="single" w:sz="12" w:space="0" w:color="auto"/>
            </w:tcBorders>
          </w:tcPr>
          <w:p w14:paraId="60887E25" w14:textId="77777777" w:rsidR="000169C3" w:rsidRDefault="000169C3" w:rsidP="000169C3">
            <w:pPr>
              <w:jc w:val="center"/>
              <w:rPr>
                <w:b/>
                <w:lang w:bidi="ar-SA"/>
              </w:rPr>
            </w:pPr>
            <w:r>
              <w:rPr>
                <w:b/>
                <w:lang w:bidi="ar-SA"/>
              </w:rPr>
              <w:t>1</w:t>
            </w:r>
          </w:p>
        </w:tc>
        <w:tc>
          <w:tcPr>
            <w:tcW w:w="731" w:type="dxa"/>
            <w:tcBorders>
              <w:left w:val="single" w:sz="12" w:space="0" w:color="auto"/>
              <w:bottom w:val="single" w:sz="12" w:space="0" w:color="auto"/>
            </w:tcBorders>
          </w:tcPr>
          <w:p w14:paraId="6F5C3611" w14:textId="77777777" w:rsidR="000169C3" w:rsidRDefault="000169C3" w:rsidP="000169C3">
            <w:pPr>
              <w:jc w:val="center"/>
              <w:rPr>
                <w:lang w:bidi="ar-SA"/>
              </w:rPr>
            </w:pPr>
            <w:r>
              <w:rPr>
                <w:lang w:bidi="ar-SA"/>
              </w:rPr>
              <w:t>2</w:t>
            </w:r>
          </w:p>
        </w:tc>
        <w:tc>
          <w:tcPr>
            <w:tcW w:w="732" w:type="dxa"/>
            <w:tcBorders>
              <w:bottom w:val="single" w:sz="12" w:space="0" w:color="auto"/>
            </w:tcBorders>
          </w:tcPr>
          <w:p w14:paraId="3F932835" w14:textId="77777777" w:rsidR="000169C3" w:rsidRDefault="000169C3" w:rsidP="000169C3">
            <w:pPr>
              <w:jc w:val="center"/>
              <w:rPr>
                <w:lang w:bidi="ar-SA"/>
              </w:rPr>
            </w:pPr>
            <w:r>
              <w:rPr>
                <w:lang w:bidi="ar-SA"/>
              </w:rPr>
              <w:t>3</w:t>
            </w:r>
          </w:p>
        </w:tc>
        <w:tc>
          <w:tcPr>
            <w:tcW w:w="731" w:type="dxa"/>
            <w:tcBorders>
              <w:bottom w:val="single" w:sz="12" w:space="0" w:color="auto"/>
            </w:tcBorders>
          </w:tcPr>
          <w:p w14:paraId="0B7A40D0" w14:textId="77777777" w:rsidR="000169C3" w:rsidRDefault="000169C3" w:rsidP="000169C3">
            <w:pPr>
              <w:jc w:val="center"/>
              <w:rPr>
                <w:lang w:bidi="ar-SA"/>
              </w:rPr>
            </w:pPr>
            <w:r>
              <w:rPr>
                <w:lang w:bidi="ar-SA"/>
              </w:rPr>
              <w:t>4</w:t>
            </w:r>
          </w:p>
        </w:tc>
        <w:tc>
          <w:tcPr>
            <w:tcW w:w="732" w:type="dxa"/>
            <w:tcBorders>
              <w:bottom w:val="single" w:sz="12" w:space="0" w:color="auto"/>
            </w:tcBorders>
          </w:tcPr>
          <w:p w14:paraId="6C1530F2" w14:textId="77777777" w:rsidR="000169C3" w:rsidRDefault="000169C3" w:rsidP="000169C3">
            <w:pPr>
              <w:jc w:val="center"/>
              <w:rPr>
                <w:lang w:bidi="ar-SA"/>
              </w:rPr>
            </w:pPr>
            <w:r>
              <w:rPr>
                <w:lang w:bidi="ar-SA"/>
              </w:rPr>
              <w:t>5</w:t>
            </w:r>
          </w:p>
        </w:tc>
        <w:tc>
          <w:tcPr>
            <w:tcW w:w="731" w:type="dxa"/>
            <w:tcBorders>
              <w:bottom w:val="single" w:sz="12" w:space="0" w:color="auto"/>
            </w:tcBorders>
          </w:tcPr>
          <w:p w14:paraId="04039566" w14:textId="77777777" w:rsidR="000169C3" w:rsidRDefault="000169C3" w:rsidP="000169C3">
            <w:pPr>
              <w:jc w:val="center"/>
              <w:rPr>
                <w:lang w:bidi="ar-SA"/>
              </w:rPr>
            </w:pPr>
            <w:r>
              <w:rPr>
                <w:lang w:bidi="ar-SA"/>
              </w:rPr>
              <w:t>6</w:t>
            </w:r>
          </w:p>
        </w:tc>
        <w:tc>
          <w:tcPr>
            <w:tcW w:w="732" w:type="dxa"/>
            <w:tcBorders>
              <w:bottom w:val="single" w:sz="12" w:space="0" w:color="auto"/>
            </w:tcBorders>
          </w:tcPr>
          <w:p w14:paraId="188729AC" w14:textId="77777777" w:rsidR="000169C3" w:rsidRDefault="000169C3" w:rsidP="000169C3">
            <w:pPr>
              <w:jc w:val="center"/>
              <w:rPr>
                <w:lang w:bidi="ar-SA"/>
              </w:rPr>
            </w:pPr>
            <w:r>
              <w:rPr>
                <w:lang w:bidi="ar-SA"/>
              </w:rPr>
              <w:t>7</w:t>
            </w:r>
          </w:p>
        </w:tc>
      </w:tr>
      <w:tr w:rsidR="000169C3" w14:paraId="18E1A666" w14:textId="77777777">
        <w:tc>
          <w:tcPr>
            <w:tcW w:w="1117" w:type="dxa"/>
            <w:tcBorders>
              <w:top w:val="nil"/>
              <w:left w:val="nil"/>
              <w:bottom w:val="nil"/>
              <w:right w:val="nil"/>
            </w:tcBorders>
          </w:tcPr>
          <w:p w14:paraId="51BF26F1" w14:textId="77777777" w:rsidR="000169C3" w:rsidRDefault="000169C3" w:rsidP="000169C3">
            <w:pPr>
              <w:rPr>
                <w:lang w:bidi="ar-SA"/>
              </w:rPr>
            </w:pPr>
          </w:p>
        </w:tc>
        <w:tc>
          <w:tcPr>
            <w:tcW w:w="731" w:type="dxa"/>
            <w:tcBorders>
              <w:top w:val="nil"/>
              <w:left w:val="nil"/>
              <w:bottom w:val="nil"/>
              <w:right w:val="nil"/>
            </w:tcBorders>
          </w:tcPr>
          <w:p w14:paraId="2D45D01B" w14:textId="77777777" w:rsidR="000169C3" w:rsidRDefault="000169C3" w:rsidP="000169C3">
            <w:pPr>
              <w:jc w:val="center"/>
              <w:rPr>
                <w:lang w:bidi="ar-SA"/>
              </w:rPr>
            </w:pPr>
          </w:p>
        </w:tc>
        <w:tc>
          <w:tcPr>
            <w:tcW w:w="731" w:type="dxa"/>
            <w:tcBorders>
              <w:top w:val="single" w:sz="12" w:space="0" w:color="auto"/>
              <w:left w:val="nil"/>
              <w:bottom w:val="nil"/>
              <w:right w:val="nil"/>
            </w:tcBorders>
          </w:tcPr>
          <w:p w14:paraId="6A4D6C81" w14:textId="77777777" w:rsidR="000169C3" w:rsidRDefault="000169C3" w:rsidP="000169C3">
            <w:pPr>
              <w:jc w:val="center"/>
              <w:rPr>
                <w:b/>
                <w:lang w:bidi="ar-SA"/>
              </w:rPr>
            </w:pPr>
            <w:r>
              <w:rPr>
                <w:b/>
                <w:lang w:bidi="ar-SA"/>
              </w:rPr>
              <w:t>2</w:t>
            </w:r>
          </w:p>
        </w:tc>
        <w:tc>
          <w:tcPr>
            <w:tcW w:w="732" w:type="dxa"/>
            <w:tcBorders>
              <w:top w:val="single" w:sz="12" w:space="0" w:color="auto"/>
              <w:left w:val="nil"/>
              <w:bottom w:val="nil"/>
              <w:right w:val="nil"/>
            </w:tcBorders>
          </w:tcPr>
          <w:p w14:paraId="374882C1" w14:textId="77777777" w:rsidR="000169C3" w:rsidRDefault="000169C3" w:rsidP="000169C3">
            <w:pPr>
              <w:jc w:val="center"/>
              <w:rPr>
                <w:b/>
                <w:lang w:bidi="ar-SA"/>
              </w:rPr>
            </w:pPr>
            <w:r>
              <w:rPr>
                <w:b/>
                <w:lang w:bidi="ar-SA"/>
              </w:rPr>
              <w:t>3</w:t>
            </w:r>
          </w:p>
        </w:tc>
        <w:tc>
          <w:tcPr>
            <w:tcW w:w="731" w:type="dxa"/>
            <w:tcBorders>
              <w:top w:val="single" w:sz="12" w:space="0" w:color="auto"/>
              <w:left w:val="nil"/>
              <w:bottom w:val="nil"/>
              <w:right w:val="nil"/>
            </w:tcBorders>
          </w:tcPr>
          <w:p w14:paraId="73CD038C" w14:textId="77777777" w:rsidR="000169C3" w:rsidRDefault="000169C3" w:rsidP="000169C3">
            <w:pPr>
              <w:jc w:val="center"/>
              <w:rPr>
                <w:b/>
                <w:lang w:bidi="ar-SA"/>
              </w:rPr>
            </w:pPr>
            <w:r>
              <w:rPr>
                <w:b/>
                <w:lang w:bidi="ar-SA"/>
              </w:rPr>
              <w:t>4</w:t>
            </w:r>
          </w:p>
        </w:tc>
        <w:tc>
          <w:tcPr>
            <w:tcW w:w="732" w:type="dxa"/>
            <w:tcBorders>
              <w:top w:val="single" w:sz="12" w:space="0" w:color="auto"/>
              <w:left w:val="nil"/>
              <w:bottom w:val="nil"/>
              <w:right w:val="nil"/>
            </w:tcBorders>
          </w:tcPr>
          <w:p w14:paraId="1B0DFF1B" w14:textId="77777777" w:rsidR="000169C3" w:rsidRDefault="000169C3" w:rsidP="000169C3">
            <w:pPr>
              <w:jc w:val="center"/>
              <w:rPr>
                <w:b/>
                <w:lang w:bidi="ar-SA"/>
              </w:rPr>
            </w:pPr>
            <w:r>
              <w:rPr>
                <w:b/>
                <w:lang w:bidi="ar-SA"/>
              </w:rPr>
              <w:t>5</w:t>
            </w:r>
          </w:p>
        </w:tc>
        <w:tc>
          <w:tcPr>
            <w:tcW w:w="731" w:type="dxa"/>
            <w:tcBorders>
              <w:top w:val="single" w:sz="12" w:space="0" w:color="auto"/>
              <w:left w:val="nil"/>
              <w:bottom w:val="nil"/>
              <w:right w:val="nil"/>
            </w:tcBorders>
          </w:tcPr>
          <w:p w14:paraId="0300825C" w14:textId="77777777" w:rsidR="000169C3" w:rsidRDefault="000169C3" w:rsidP="000169C3">
            <w:pPr>
              <w:jc w:val="center"/>
              <w:rPr>
                <w:b/>
                <w:lang w:bidi="ar-SA"/>
              </w:rPr>
            </w:pPr>
            <w:r>
              <w:rPr>
                <w:b/>
                <w:lang w:bidi="ar-SA"/>
              </w:rPr>
              <w:t>6</w:t>
            </w:r>
          </w:p>
        </w:tc>
        <w:tc>
          <w:tcPr>
            <w:tcW w:w="732" w:type="dxa"/>
            <w:tcBorders>
              <w:top w:val="single" w:sz="12" w:space="0" w:color="auto"/>
              <w:left w:val="nil"/>
              <w:bottom w:val="nil"/>
              <w:right w:val="nil"/>
            </w:tcBorders>
          </w:tcPr>
          <w:p w14:paraId="4595A4D7" w14:textId="77777777" w:rsidR="000169C3" w:rsidRDefault="000169C3" w:rsidP="000169C3">
            <w:pPr>
              <w:jc w:val="center"/>
              <w:rPr>
                <w:b/>
                <w:lang w:bidi="ar-SA"/>
              </w:rPr>
            </w:pPr>
            <w:r>
              <w:rPr>
                <w:b/>
                <w:lang w:bidi="ar-SA"/>
              </w:rPr>
              <w:t>7</w:t>
            </w:r>
          </w:p>
        </w:tc>
      </w:tr>
      <w:tr w:rsidR="000169C3" w14:paraId="0CEB66FB" w14:textId="77777777">
        <w:tc>
          <w:tcPr>
            <w:tcW w:w="1117" w:type="dxa"/>
            <w:tcBorders>
              <w:top w:val="nil"/>
              <w:left w:val="nil"/>
              <w:bottom w:val="nil"/>
              <w:right w:val="nil"/>
            </w:tcBorders>
          </w:tcPr>
          <w:p w14:paraId="23B95CD1" w14:textId="77777777" w:rsidR="000169C3" w:rsidRDefault="000169C3" w:rsidP="000169C3">
            <w:pPr>
              <w:rPr>
                <w:lang w:bidi="ar-SA"/>
              </w:rPr>
            </w:pPr>
          </w:p>
        </w:tc>
        <w:tc>
          <w:tcPr>
            <w:tcW w:w="5120" w:type="dxa"/>
            <w:gridSpan w:val="7"/>
            <w:tcBorders>
              <w:top w:val="nil"/>
              <w:left w:val="nil"/>
              <w:bottom w:val="nil"/>
              <w:right w:val="nil"/>
            </w:tcBorders>
          </w:tcPr>
          <w:p w14:paraId="192A7586" w14:textId="77777777" w:rsidR="000169C3" w:rsidRDefault="000169C3" w:rsidP="000169C3">
            <w:pPr>
              <w:jc w:val="center"/>
              <w:rPr>
                <w:lang w:bidi="ar-SA"/>
              </w:rPr>
            </w:pPr>
            <w:r>
              <w:rPr>
                <w:lang w:bidi="ar-SA"/>
              </w:rPr>
              <w:t>Number of bottles in longest row (</w:t>
            </w:r>
            <w:r>
              <w:rPr>
                <w:i/>
                <w:lang w:bidi="ar-SA"/>
              </w:rPr>
              <w:t>n</w:t>
            </w:r>
            <w:r>
              <w:rPr>
                <w:lang w:bidi="ar-SA"/>
              </w:rPr>
              <w:t>)</w:t>
            </w:r>
          </w:p>
        </w:tc>
      </w:tr>
    </w:tbl>
    <w:p w14:paraId="3DDA61BB" w14:textId="6E94F8B2" w:rsidR="000169C3" w:rsidRDefault="00451EEF">
      <w:r w:rsidRPr="00D67ADA">
        <w:rPr>
          <w:noProof/>
          <w:lang w:val="nl-NL" w:eastAsia="nl-NL"/>
        </w:rPr>
        <w:drawing>
          <wp:anchor distT="0" distB="0" distL="114300" distR="114300" simplePos="0" relativeHeight="251655168" behindDoc="0" locked="0" layoutInCell="1" allowOverlap="1" wp14:anchorId="62ACE743" wp14:editId="26A3A245">
            <wp:simplePos x="0" y="0"/>
            <wp:positionH relativeFrom="column">
              <wp:posOffset>149225</wp:posOffset>
            </wp:positionH>
            <wp:positionV relativeFrom="paragraph">
              <wp:posOffset>93980</wp:posOffset>
            </wp:positionV>
            <wp:extent cx="1066800" cy="862330"/>
            <wp:effectExtent l="0" t="0" r="0" b="127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862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E425C3" w14:textId="77777777" w:rsidR="000169C3" w:rsidRDefault="000169C3"/>
    <w:p w14:paraId="34899A15" w14:textId="77777777" w:rsidR="000169C3" w:rsidRDefault="000169C3"/>
    <w:p w14:paraId="1DE8F55E" w14:textId="77777777" w:rsidR="000169C3" w:rsidRDefault="000169C3"/>
    <w:p w14:paraId="0D19D38B" w14:textId="77777777" w:rsidR="000169C3" w:rsidRDefault="000169C3"/>
    <w:p w14:paraId="32D53E68" w14:textId="77777777" w:rsidR="000169C3" w:rsidRDefault="000169C3"/>
    <w:p w14:paraId="39C7FD7D" w14:textId="77777777" w:rsidR="000169C3" w:rsidRDefault="000169C3"/>
    <w:p w14:paraId="485478DB" w14:textId="77777777" w:rsidR="000169C3" w:rsidRDefault="000169C3"/>
    <w:p w14:paraId="6BAD383B" w14:textId="77777777" w:rsidR="000169C3" w:rsidRDefault="000169C3"/>
    <w:p w14:paraId="6F5324FE" w14:textId="77777777" w:rsidR="000169C3" w:rsidRDefault="000169C3"/>
    <w:p w14:paraId="63BF2453" w14:textId="77777777" w:rsidR="000169C3" w:rsidRDefault="000169C3">
      <w:r>
        <w:t>If we assume (as before) that there are 25 bottles in the longest row and 20 rows, then this arrangement would require just 10 fewer bottles, or 490 bottles for each wall.</w:t>
      </w:r>
    </w:p>
    <w:p w14:paraId="36E16E54" w14:textId="77777777" w:rsidR="000169C3" w:rsidRDefault="000169C3">
      <w:r>
        <w:t>For 4 walls this gives 1960 bottles - only 2% fewer than our previous estimate!</w:t>
      </w:r>
    </w:p>
    <w:p w14:paraId="01524EC2" w14:textId="77777777" w:rsidR="000169C3" w:rsidRDefault="000169C3"/>
    <w:p w14:paraId="4DA40B78" w14:textId="77777777" w:rsidR="000169C3" w:rsidRDefault="000169C3" w:rsidP="000169C3">
      <w:pPr>
        <w:pStyle w:val="Kop3"/>
      </w:pPr>
      <w:r>
        <w:lastRenderedPageBreak/>
        <w:t>(iii) Interpret and evaluate</w:t>
      </w:r>
    </w:p>
    <w:p w14:paraId="2958CDC4" w14:textId="77777777" w:rsidR="000169C3" w:rsidRDefault="000169C3">
      <w:r>
        <w:t>This analysis confirms our earlier one as being very reasonable.</w:t>
      </w:r>
    </w:p>
    <w:p w14:paraId="4EDAAEF8" w14:textId="77777777" w:rsidR="000169C3" w:rsidRDefault="000169C3">
      <w:r>
        <w:t>The following analysis is algebraic, an approach that reveals the general structure of the problem. This will be beyond the capabilities of many students, but it illustrates here the process of analytic modeling in a simple situation.</w:t>
      </w:r>
    </w:p>
    <w:p w14:paraId="367746F9" w14:textId="77777777" w:rsidR="000169C3" w:rsidRDefault="000169C3"/>
    <w:p w14:paraId="18EA80FF" w14:textId="77777777" w:rsidR="000169C3" w:rsidRDefault="000169C3" w:rsidP="000169C3">
      <w:pPr>
        <w:pStyle w:val="Kop3"/>
      </w:pPr>
      <w:r>
        <w:t>(i) Simplify and represent</w:t>
      </w:r>
    </w:p>
    <w:p w14:paraId="77637580" w14:textId="77777777" w:rsidR="000169C3" w:rsidRDefault="000169C3">
      <w:r>
        <w:t>How many bottles do I need to build any rectangular building of bottles?</w:t>
      </w:r>
    </w:p>
    <w:p w14:paraId="3D9F988D" w14:textId="77777777" w:rsidR="000169C3" w:rsidRDefault="000169C3"/>
    <w:p w14:paraId="2EAC262D" w14:textId="77777777" w:rsidR="000169C3" w:rsidRDefault="000169C3">
      <w:r>
        <w:t xml:space="preserve">First </w:t>
      </w:r>
      <w:r>
        <w:rPr>
          <w:b/>
          <w:i/>
        </w:rPr>
        <w:t>select and list the variables</w:t>
      </w:r>
      <w:r>
        <w:t>:</w:t>
      </w:r>
    </w:p>
    <w:p w14:paraId="1D4154BB" w14:textId="77777777" w:rsidR="000169C3" w:rsidRDefault="000169C3">
      <w:pPr>
        <w:rPr>
          <w:b/>
        </w:rPr>
      </w:pPr>
    </w:p>
    <w:p w14:paraId="6E5C4F3D" w14:textId="77777777" w:rsidR="000169C3" w:rsidRDefault="000169C3">
      <w:r>
        <w:t xml:space="preserve">Height of wall </w:t>
      </w:r>
      <w:r>
        <w:tab/>
      </w:r>
      <w:r>
        <w:tab/>
      </w:r>
      <w:r>
        <w:tab/>
      </w:r>
      <w:r>
        <w:rPr>
          <w:i/>
        </w:rPr>
        <w:t>h</w:t>
      </w:r>
    </w:p>
    <w:p w14:paraId="6658D809" w14:textId="77777777" w:rsidR="000169C3" w:rsidRDefault="000169C3">
      <w:pPr>
        <w:rPr>
          <w:i/>
        </w:rPr>
      </w:pPr>
      <w:r>
        <w:t xml:space="preserve">Width of wall </w:t>
      </w:r>
      <w:r>
        <w:tab/>
      </w:r>
      <w:r>
        <w:tab/>
      </w:r>
      <w:r>
        <w:tab/>
      </w:r>
      <w:r>
        <w:rPr>
          <w:i/>
        </w:rPr>
        <w:t>w</w:t>
      </w:r>
    </w:p>
    <w:p w14:paraId="7964BB4A" w14:textId="77777777" w:rsidR="000169C3" w:rsidRDefault="000169C3">
      <w:r>
        <w:t xml:space="preserve">Diameter of a bottle </w:t>
      </w:r>
      <w:r>
        <w:tab/>
      </w:r>
      <w:r>
        <w:tab/>
      </w:r>
      <w:r>
        <w:rPr>
          <w:i/>
        </w:rPr>
        <w:t>d</w:t>
      </w:r>
    </w:p>
    <w:p w14:paraId="287206E9" w14:textId="77777777" w:rsidR="000169C3" w:rsidRDefault="000169C3">
      <w:r>
        <w:t xml:space="preserve">Number in row </w:t>
      </w:r>
      <w:r>
        <w:tab/>
      </w:r>
      <w:r>
        <w:tab/>
      </w:r>
      <w:r>
        <w:tab/>
      </w:r>
      <w:r>
        <w:rPr>
          <w:i/>
        </w:rPr>
        <w:t>n</w:t>
      </w:r>
    </w:p>
    <w:p w14:paraId="397FEA64" w14:textId="77777777" w:rsidR="000169C3" w:rsidRDefault="000169C3">
      <w:r>
        <w:t xml:space="preserve">Number of rows </w:t>
      </w:r>
      <w:r>
        <w:tab/>
      </w:r>
      <w:r>
        <w:tab/>
      </w:r>
      <w:r>
        <w:rPr>
          <w:i/>
        </w:rPr>
        <w:t>r</w:t>
      </w:r>
      <w:r>
        <w:t xml:space="preserve"> </w:t>
      </w:r>
    </w:p>
    <w:p w14:paraId="7B4FDEAF" w14:textId="77777777" w:rsidR="000169C3" w:rsidRDefault="000169C3">
      <w:r>
        <w:t xml:space="preserve">Number in wall </w:t>
      </w:r>
      <w:r>
        <w:tab/>
      </w:r>
      <w:r>
        <w:tab/>
      </w:r>
      <w:r>
        <w:tab/>
      </w:r>
      <w:r>
        <w:rPr>
          <w:i/>
        </w:rPr>
        <w:t>W</w:t>
      </w:r>
      <w:r>
        <w:t xml:space="preserve"> </w:t>
      </w:r>
    </w:p>
    <w:p w14:paraId="421ED00B" w14:textId="77777777" w:rsidR="000169C3" w:rsidRDefault="000169C3">
      <w:pPr>
        <w:rPr>
          <w:i/>
        </w:rPr>
      </w:pPr>
      <w:r>
        <w:t xml:space="preserve">Total number of bottles  </w:t>
      </w:r>
      <w:r>
        <w:tab/>
      </w:r>
      <w:r>
        <w:rPr>
          <w:i/>
        </w:rPr>
        <w:t>T</w:t>
      </w:r>
    </w:p>
    <w:p w14:paraId="33200233" w14:textId="77777777" w:rsidR="000169C3" w:rsidRDefault="000169C3">
      <w:r>
        <w:t>We will also denote each wall by subscripts 1 to 4.</w:t>
      </w:r>
    </w:p>
    <w:p w14:paraId="6E012DF3" w14:textId="77777777" w:rsidR="000169C3" w:rsidRDefault="000169C3">
      <w:pPr>
        <w:rPr>
          <w:b/>
        </w:rPr>
      </w:pPr>
    </w:p>
    <w:p w14:paraId="3E4CB1CC" w14:textId="77777777" w:rsidR="000169C3" w:rsidRDefault="000169C3">
      <w:r>
        <w:t xml:space="preserve">Now we </w:t>
      </w:r>
      <w:r>
        <w:rPr>
          <w:b/>
          <w:i/>
        </w:rPr>
        <w:t>generate relationships</w:t>
      </w:r>
      <w:r>
        <w:t xml:space="preserve"> between the variables:</w:t>
      </w:r>
    </w:p>
    <w:p w14:paraId="1F4DB5F4" w14:textId="77777777" w:rsidR="000169C3" w:rsidRDefault="000169C3"/>
    <w:p w14:paraId="034A1920" w14:textId="77777777" w:rsidR="000169C3" w:rsidRDefault="000169C3">
      <w:r>
        <w:rPr>
          <w:position w:val="-12"/>
        </w:rPr>
        <w:object w:dxaOrig="2200" w:dyaOrig="360" w14:anchorId="1B3756CF">
          <v:shape id="_x0000_i1026" type="#_x0000_t75" style="width:109.85pt;height:18pt" o:ole="">
            <v:imagedata r:id="rId29" o:title=""/>
          </v:shape>
          <o:OLEObject Type="Embed" ProgID="Equation.DSMT4" ShapeID="_x0000_i1026" DrawAspect="Content" ObjectID="_1570772492" r:id="rId30"/>
        </w:object>
      </w:r>
      <w:r>
        <w:tab/>
      </w:r>
      <w:r>
        <w:tab/>
        <w:t>(Total number of bottles in all 4 walls)</w:t>
      </w:r>
    </w:p>
    <w:p w14:paraId="4CB29F0A" w14:textId="77777777" w:rsidR="000169C3" w:rsidRDefault="000169C3">
      <w:r>
        <w:rPr>
          <w:position w:val="-12"/>
        </w:rPr>
        <w:object w:dxaOrig="1000" w:dyaOrig="360" w14:anchorId="350A12B3">
          <v:shape id="_x0000_i1027" type="#_x0000_t75" style="width:49.85pt;height:18pt" o:ole="">
            <v:imagedata r:id="rId31" o:title=""/>
          </v:shape>
          <o:OLEObject Type="Embed" ProgID="Equation.DSMT4" ShapeID="_x0000_i1027" DrawAspect="Content" ObjectID="_1570772493" r:id="rId32"/>
        </w:object>
      </w:r>
      <w:r>
        <w:t xml:space="preserve"> etc.  </w:t>
      </w:r>
      <w:r>
        <w:tab/>
      </w:r>
      <w:r>
        <w:tab/>
      </w:r>
      <w:r>
        <w:tab/>
        <w:t xml:space="preserve">(Assume all walls have same height, thus same </w:t>
      </w:r>
      <w:r>
        <w:rPr>
          <w:i/>
        </w:rPr>
        <w:t>r</w:t>
      </w:r>
      <w:r>
        <w:t>)</w:t>
      </w:r>
    </w:p>
    <w:p w14:paraId="7B8C283C" w14:textId="77777777" w:rsidR="000169C3" w:rsidRDefault="000169C3">
      <w:r>
        <w:rPr>
          <w:position w:val="-22"/>
        </w:rPr>
        <w:object w:dxaOrig="580" w:dyaOrig="620" w14:anchorId="5E7C2C26">
          <v:shape id="_x0000_i1028" type="#_x0000_t75" style="width:29.1pt;height:30.9pt" o:ole="">
            <v:imagedata r:id="rId33" o:title=""/>
          </v:shape>
          <o:OLEObject Type="Embed" ProgID="Equation.DSMT4" ShapeID="_x0000_i1028" DrawAspect="Content" ObjectID="_1570772494" r:id="rId34"/>
        </w:object>
      </w:r>
      <w:r>
        <w:tab/>
      </w:r>
      <w:r>
        <w:tab/>
      </w:r>
      <w:r>
        <w:tab/>
      </w:r>
      <w:r>
        <w:tab/>
      </w:r>
      <w:r>
        <w:tab/>
        <w:t xml:space="preserve">(Assume rows are </w:t>
      </w:r>
      <w:r>
        <w:rPr>
          <w:i/>
        </w:rPr>
        <w:t>d</w:t>
      </w:r>
      <w:r>
        <w:t xml:space="preserve"> apart)</w:t>
      </w:r>
    </w:p>
    <w:p w14:paraId="4AF08254" w14:textId="77777777" w:rsidR="000169C3" w:rsidRDefault="000169C3">
      <w:r>
        <w:rPr>
          <w:position w:val="-22"/>
        </w:rPr>
        <w:object w:dxaOrig="760" w:dyaOrig="620" w14:anchorId="5CB6A6D0">
          <v:shape id="_x0000_i1029" type="#_x0000_t75" style="width:37.85pt;height:30.9pt" o:ole="">
            <v:imagedata r:id="rId35" o:title=""/>
          </v:shape>
          <o:OLEObject Type="Embed" ProgID="Equation.DSMT4" ShapeID="_x0000_i1029" DrawAspect="Content" ObjectID="_1570772495" r:id="rId36"/>
        </w:object>
      </w:r>
      <w:r>
        <w:t xml:space="preserve"> etc. </w:t>
      </w:r>
      <w:r>
        <w:tab/>
      </w:r>
      <w:r>
        <w:tab/>
      </w:r>
      <w:r>
        <w:tab/>
      </w:r>
      <w:r>
        <w:tab/>
        <w:t>(Not assuming each wall is same width)</w:t>
      </w:r>
    </w:p>
    <w:p w14:paraId="07C4A62A" w14:textId="77777777" w:rsidR="000169C3" w:rsidRDefault="000169C3"/>
    <w:p w14:paraId="1E273DFA" w14:textId="77777777" w:rsidR="000169C3" w:rsidRDefault="000169C3" w:rsidP="000169C3">
      <w:pPr>
        <w:pStyle w:val="Kop3"/>
      </w:pPr>
      <w:r>
        <w:t>(ii) Analyse and solve</w:t>
      </w:r>
    </w:p>
    <w:p w14:paraId="62815372" w14:textId="77777777" w:rsidR="000169C3" w:rsidRDefault="000169C3">
      <w:r>
        <w:t>We can form some new equations by combining these:</w:t>
      </w:r>
    </w:p>
    <w:p w14:paraId="166B1C07" w14:textId="77777777" w:rsidR="000169C3" w:rsidRDefault="000169C3"/>
    <w:p w14:paraId="261EE354" w14:textId="77777777" w:rsidR="000169C3" w:rsidRDefault="000169C3">
      <w:r>
        <w:rPr>
          <w:position w:val="-24"/>
        </w:rPr>
        <w:object w:dxaOrig="2740" w:dyaOrig="640" w14:anchorId="662A60D0">
          <v:shape id="_x0000_i1030" type="#_x0000_t75" style="width:137.1pt;height:31.85pt" o:ole="">
            <v:imagedata r:id="rId37" o:title=""/>
          </v:shape>
          <o:OLEObject Type="Embed" ProgID="Equation.DSMT4" ShapeID="_x0000_i1030" DrawAspect="Content" ObjectID="_1570772496" r:id="rId38"/>
        </w:object>
      </w:r>
      <w:r>
        <w:tab/>
      </w:r>
    </w:p>
    <w:p w14:paraId="0A03DC7E" w14:textId="77777777" w:rsidR="000169C3" w:rsidRDefault="000169C3">
      <w:r>
        <w:rPr>
          <w:position w:val="-86"/>
        </w:rPr>
        <w:object w:dxaOrig="5040" w:dyaOrig="1880" w14:anchorId="02D0F0F2">
          <v:shape id="_x0000_i1031" type="#_x0000_t75" style="width:252pt;height:94.15pt" o:ole="">
            <v:imagedata r:id="rId39" o:title=""/>
          </v:shape>
          <o:OLEObject Type="Embed" ProgID="Equation.DSMT4" ShapeID="_x0000_i1031" DrawAspect="Content" ObjectID="_1570772497" r:id="rId40"/>
        </w:object>
      </w:r>
    </w:p>
    <w:p w14:paraId="512E927B" w14:textId="77777777" w:rsidR="000169C3" w:rsidRDefault="000169C3"/>
    <w:p w14:paraId="02B6682E" w14:textId="77777777" w:rsidR="000169C3" w:rsidRDefault="000169C3" w:rsidP="000169C3">
      <w:pPr>
        <w:pStyle w:val="Kop3"/>
      </w:pPr>
      <w:r>
        <w:t>(iii) Interpret and evaluate</w:t>
      </w:r>
    </w:p>
    <w:p w14:paraId="2AC76AFA" w14:textId="77777777" w:rsidR="000169C3" w:rsidRDefault="000169C3">
      <w:r>
        <w:t>We can get estimates for the number of bottles needed from either of these two last equations.  The final one also doesn't assume that there are no doors and windows.</w:t>
      </w:r>
    </w:p>
    <w:p w14:paraId="3F5FD07D" w14:textId="77777777" w:rsidR="000169C3" w:rsidRDefault="000169C3">
      <w:pPr>
        <w:rPr>
          <w:rFonts w:ascii="Helvetica" w:hAnsi="Helvetica"/>
          <w:b/>
          <w:sz w:val="26"/>
        </w:rPr>
      </w:pPr>
      <w:r>
        <w:t>It simply states that each bottle occupies a wall area equal to the square of its diameter. Perhaps we should have seen this simple relationship at the outset!</w:t>
      </w:r>
      <w:bookmarkEnd w:id="9"/>
      <w:bookmarkEnd w:id="10"/>
      <w:bookmarkEnd w:id="11"/>
      <w:bookmarkEnd w:id="12"/>
    </w:p>
    <w:p w14:paraId="59CE29D2" w14:textId="77777777" w:rsidR="000169C3" w:rsidRPr="00A13434" w:rsidRDefault="000169C3" w:rsidP="00A13434">
      <w:pPr>
        <w:pStyle w:val="TeacherTalk"/>
      </w:pPr>
    </w:p>
    <w:p w14:paraId="55273208" w14:textId="77777777" w:rsidR="000169C3" w:rsidRPr="00A13434" w:rsidRDefault="000169C3" w:rsidP="00A13434">
      <w:pPr>
        <w:pStyle w:val="TeacherTalk"/>
      </w:pPr>
    </w:p>
    <w:p w14:paraId="5BB74774" w14:textId="77777777" w:rsidR="000169C3" w:rsidRDefault="000169C3" w:rsidP="000169C3">
      <w:pPr>
        <w:pStyle w:val="Kop2"/>
      </w:pPr>
      <w:bookmarkStart w:id="14" w:name="_Toc138319246"/>
      <w:r>
        <w:lastRenderedPageBreak/>
        <w:t xml:space="preserve">6. </w:t>
      </w:r>
      <w:r>
        <w:tab/>
        <w:t>A sample lesson plan</w:t>
      </w:r>
      <w:bookmarkEnd w:id="14"/>
    </w:p>
    <w:p w14:paraId="213D1239" w14:textId="77777777" w:rsidR="000169C3" w:rsidRDefault="000169C3">
      <w:pPr>
        <w:widowControl w:val="0"/>
        <w:autoSpaceDE w:val="0"/>
        <w:autoSpaceDN w:val="0"/>
        <w:adjustRightInd w:val="0"/>
        <w:rPr>
          <w:rFonts w:ascii="Helvetica" w:hAnsi="Helvetica"/>
          <w:b/>
          <w:sz w:val="26"/>
        </w:rPr>
      </w:pPr>
    </w:p>
    <w:p w14:paraId="3EF0C975" w14:textId="77777777" w:rsidR="000169C3" w:rsidRPr="00D9579A" w:rsidRDefault="000169C3" w:rsidP="000169C3">
      <w:r w:rsidRPr="00D9579A">
        <w:t xml:space="preserve">The following suggestions describe one possible approach to using the photographs with </w:t>
      </w:r>
      <w:r>
        <w:t>student</w:t>
      </w:r>
      <w:r w:rsidRPr="00D9579A">
        <w:t xml:space="preserve">s. This approach is intended to introduce them to the </w:t>
      </w:r>
      <w:r>
        <w:t>modeling</w:t>
      </w:r>
      <w:r w:rsidRPr="00D9579A">
        <w:t xml:space="preserve"> cycle. The timings below are very tentative. This lesson outline may well stretch into two lessons in practice!</w:t>
      </w:r>
    </w:p>
    <w:p w14:paraId="366D628C" w14:textId="77777777" w:rsidR="000169C3" w:rsidRDefault="000169C3" w:rsidP="000169C3">
      <w:pPr>
        <w:pStyle w:val="Kop3"/>
      </w:pPr>
    </w:p>
    <w:p w14:paraId="1D6A74EB" w14:textId="77777777" w:rsidR="000169C3" w:rsidRDefault="000169C3" w:rsidP="000169C3">
      <w:pPr>
        <w:pStyle w:val="Kop3"/>
      </w:pPr>
      <w:r>
        <w:t>Introduce the situation, then ask students to identify problems</w:t>
      </w:r>
      <w:r>
        <w:tab/>
        <w:t xml:space="preserve">        5 minutes</w:t>
      </w:r>
    </w:p>
    <w:p w14:paraId="18142FF8" w14:textId="77777777" w:rsidR="000169C3" w:rsidRDefault="000169C3" w:rsidP="000169C3">
      <w:pPr>
        <w:pStyle w:val="Teachertalk0"/>
      </w:pPr>
    </w:p>
    <w:p w14:paraId="5980F357" w14:textId="77777777" w:rsidR="000169C3" w:rsidRDefault="000169C3" w:rsidP="000169C3">
      <w:pPr>
        <w:pStyle w:val="TeacherTalk"/>
      </w:pPr>
      <w:r>
        <w:t>The aim of today's lesson is to see if you can use mathematics to analyse a situation.</w:t>
      </w:r>
      <w:r>
        <w:br/>
        <w:t xml:space="preserve">To start with, you may not think the situation has anything at all to do with maths or science. </w:t>
      </w:r>
      <w:r>
        <w:br/>
        <w:t xml:space="preserve">I want to see if you can be creative and find ways of using the things you have learned at school. </w:t>
      </w:r>
    </w:p>
    <w:p w14:paraId="43043DED" w14:textId="77777777" w:rsidR="000169C3" w:rsidRDefault="000169C3" w:rsidP="000169C3"/>
    <w:p w14:paraId="14C88777" w14:textId="77777777" w:rsidR="000169C3" w:rsidRDefault="000169C3" w:rsidP="000169C3">
      <w:r>
        <w:t>Introduce the situations carefully and vividly. Use the PowerPoint presentation on an interactive whiteboard, if possible.</w:t>
      </w:r>
    </w:p>
    <w:p w14:paraId="6C0195F4" w14:textId="77777777" w:rsidR="000169C3" w:rsidRDefault="000169C3" w:rsidP="000169C3">
      <w:pPr>
        <w:pStyle w:val="TeacherTalk"/>
      </w:pPr>
      <w:r>
        <w:br/>
        <w:t xml:space="preserve">These photographs were taken in Honduras. They show some people building a school out of old one-litre plastic bottles, just like the ones you buy lemonade in. They first fill them up with sand and then use them as bricks. </w:t>
      </w:r>
      <w:r>
        <w:br/>
        <w:t>This is a great way of using waste materials!</w:t>
      </w:r>
      <w:r>
        <w:br/>
        <w:t>What questions could we ask about this situation?</w:t>
      </w:r>
    </w:p>
    <w:p w14:paraId="13E2948D" w14:textId="77777777" w:rsidR="000169C3" w:rsidRDefault="000169C3" w:rsidP="000169C3">
      <w:pPr>
        <w:ind w:left="720"/>
        <w:rPr>
          <w:i/>
          <w:color w:val="800080"/>
          <w:sz w:val="20"/>
        </w:rPr>
      </w:pPr>
    </w:p>
    <w:p w14:paraId="76698FB4" w14:textId="77777777" w:rsidR="000169C3" w:rsidRDefault="000169C3" w:rsidP="000169C3">
      <w:r>
        <w:t>Give students two minutes to note down any problems that spring to mind, then collect their ideas on the board. For example:</w:t>
      </w:r>
    </w:p>
    <w:p w14:paraId="4ABAEC38" w14:textId="77777777" w:rsidR="000169C3" w:rsidRDefault="000169C3" w:rsidP="000169C3"/>
    <w:p w14:paraId="0004F5B1" w14:textId="77777777" w:rsidR="000169C3" w:rsidRDefault="000169C3" w:rsidP="000169C3">
      <w:pPr>
        <w:pStyle w:val="TeacherTalk"/>
      </w:pPr>
      <w:r>
        <w:t xml:space="preserve">How many bottles (or how much sand) will it take to build one wall? </w:t>
      </w:r>
    </w:p>
    <w:p w14:paraId="59523681" w14:textId="77777777" w:rsidR="000169C3" w:rsidRDefault="000169C3" w:rsidP="000169C3">
      <w:pPr>
        <w:pStyle w:val="TeacherTalk"/>
      </w:pPr>
      <w:r>
        <w:t>How many bottles to build the whole building?</w:t>
      </w:r>
    </w:p>
    <w:p w14:paraId="4201DD57" w14:textId="77777777" w:rsidR="000169C3" w:rsidRDefault="000169C3" w:rsidP="000169C3">
      <w:pPr>
        <w:pStyle w:val="TeacherTalk"/>
      </w:pPr>
      <w:r>
        <w:t>How do the corners work?</w:t>
      </w:r>
    </w:p>
    <w:p w14:paraId="5C951836" w14:textId="77777777" w:rsidR="000169C3" w:rsidRDefault="000169C3" w:rsidP="000169C3">
      <w:pPr>
        <w:pStyle w:val="Teachertalk0"/>
      </w:pPr>
    </w:p>
    <w:p w14:paraId="5ECEC601" w14:textId="77777777" w:rsidR="000169C3" w:rsidRDefault="000169C3" w:rsidP="000169C3">
      <w:r>
        <w:t>Ask students to identify which problems may be solved using mathematics and ask each group to choose one of these problems to work on.</w:t>
      </w:r>
    </w:p>
    <w:p w14:paraId="3D8EEDE7" w14:textId="77777777" w:rsidR="000169C3" w:rsidRDefault="000169C3" w:rsidP="000169C3"/>
    <w:p w14:paraId="2F499315" w14:textId="77777777" w:rsidR="000169C3" w:rsidRDefault="000169C3" w:rsidP="000169C3">
      <w:pPr>
        <w:pStyle w:val="Kop3"/>
      </w:pPr>
      <w:r>
        <w:t>Simplify and represent the problem</w:t>
      </w:r>
      <w:r>
        <w:tab/>
        <w:t>10 minutes</w:t>
      </w:r>
    </w:p>
    <w:p w14:paraId="349C5024" w14:textId="77777777" w:rsidR="000169C3" w:rsidRDefault="000169C3" w:rsidP="000169C3"/>
    <w:p w14:paraId="6BBB41CD" w14:textId="77777777" w:rsidR="000169C3" w:rsidRDefault="000169C3" w:rsidP="000169C3">
      <w:r>
        <w:t>Explain that situations are sometimes too complicated to analyse as they stand. We have to simplify them before representing them with maths. Thinking with mathematics almost always involves this process.</w:t>
      </w:r>
      <w:r>
        <w:br/>
      </w:r>
    </w:p>
    <w:p w14:paraId="09D855AE" w14:textId="77777777" w:rsidR="000169C3" w:rsidRDefault="000169C3" w:rsidP="000169C3">
      <w:pPr>
        <w:pStyle w:val="TeacherTalk"/>
      </w:pPr>
      <w:r>
        <w:t>How might we get started on the problem? Can we try a simpler problem first?</w:t>
      </w:r>
      <w:r>
        <w:br/>
        <w:t>What resources could we use to help us think about the problem?</w:t>
      </w:r>
    </w:p>
    <w:p w14:paraId="4B5B9F98" w14:textId="77777777" w:rsidR="000169C3" w:rsidRDefault="000169C3" w:rsidP="000169C3">
      <w:pPr>
        <w:pStyle w:val="TeacherTalk"/>
      </w:pPr>
      <w:r>
        <w:t>Would squared paper, isometric paper, a tape measure, a ruler help?</w:t>
      </w:r>
      <w:r>
        <w:br/>
        <w:t>What kinds of diagrams might help?</w:t>
      </w:r>
    </w:p>
    <w:p w14:paraId="15066A94" w14:textId="77777777" w:rsidR="000169C3" w:rsidRDefault="000169C3" w:rsidP="000169C3">
      <w:pPr>
        <w:pStyle w:val="Teachertalk0"/>
      </w:pPr>
    </w:p>
    <w:p w14:paraId="323379DF" w14:textId="77777777" w:rsidR="000169C3" w:rsidRDefault="000169C3" w:rsidP="000169C3">
      <w:r>
        <w:t>Describe the resources that are available for working on the problem. Where appropriate, leave these at the side of the room, so that students can choose whether or not they use them.</w:t>
      </w:r>
    </w:p>
    <w:p w14:paraId="7BD72C23" w14:textId="77777777" w:rsidR="000169C3" w:rsidRDefault="000169C3" w:rsidP="000169C3"/>
    <w:p w14:paraId="08C5298A" w14:textId="77777777" w:rsidR="000169C3" w:rsidRDefault="000169C3" w:rsidP="000169C3">
      <w:r>
        <w:br w:type="page"/>
      </w:r>
      <w:r>
        <w:lastRenderedPageBreak/>
        <w:t>Allow students 10 minutes to plan how they will work on the problems.</w:t>
      </w:r>
    </w:p>
    <w:p w14:paraId="0ED73920" w14:textId="77777777" w:rsidR="000169C3" w:rsidRDefault="000169C3" w:rsidP="000169C3"/>
    <w:p w14:paraId="71B7379F" w14:textId="77777777" w:rsidR="000169C3" w:rsidRDefault="000169C3" w:rsidP="000169C3">
      <w:pPr>
        <w:pStyle w:val="TeacherTalk"/>
      </w:pPr>
      <w:r>
        <w:t>Right, now I'm giving you ten minutes to work on the problem in pairs. Then I'm going to ask some of you to come out and talk about the different approaches you are using.</w:t>
      </w:r>
    </w:p>
    <w:p w14:paraId="1CDDB50B" w14:textId="77777777" w:rsidR="000169C3" w:rsidRDefault="000169C3" w:rsidP="000169C3">
      <w:pPr>
        <w:pStyle w:val="Teachertalk0"/>
      </w:pPr>
    </w:p>
    <w:p w14:paraId="0077183A" w14:textId="77777777" w:rsidR="000169C3" w:rsidRDefault="000169C3" w:rsidP="000169C3">
      <w:pPr>
        <w:pStyle w:val="Kop3"/>
      </w:pPr>
      <w:r>
        <w:t>Review the representations students use</w:t>
      </w:r>
      <w:r>
        <w:tab/>
        <w:t>10 minutes</w:t>
      </w:r>
    </w:p>
    <w:p w14:paraId="73E92981" w14:textId="77777777" w:rsidR="000169C3" w:rsidRDefault="000169C3" w:rsidP="000169C3"/>
    <w:p w14:paraId="52EA4228" w14:textId="77777777" w:rsidR="000169C3" w:rsidRDefault="000169C3" w:rsidP="000169C3">
      <w:r>
        <w:t>Ask students to describe the methods and notations they are using. For example:</w:t>
      </w:r>
    </w:p>
    <w:p w14:paraId="7FF8ED7E" w14:textId="77777777" w:rsidR="000169C3" w:rsidRDefault="000169C3" w:rsidP="000169C3">
      <w:pPr>
        <w:pStyle w:val="TeacherTalk"/>
      </w:pPr>
      <w:r>
        <w:br/>
        <w:t>"We are simplifying the problem by looking at smaller walls and seeing if we can find a way of counting how many bottles will be needed. We are showing the bottles as black blobs.</w:t>
      </w:r>
    </w:p>
    <w:p w14:paraId="0BBBE95F" w14:textId="77777777" w:rsidR="000169C3" w:rsidRDefault="000169C3" w:rsidP="000169C3">
      <w:pPr>
        <w:pStyle w:val="TeacherTalk"/>
      </w:pPr>
    </w:p>
    <w:p w14:paraId="42F498E2" w14:textId="77777777" w:rsidR="000169C3" w:rsidRDefault="000169C3" w:rsidP="000169C3">
      <w:pPr>
        <w:pStyle w:val="TeacherTalk"/>
      </w:pPr>
      <w:r>
        <w:t>This diagram shows that when there are 5 rows of bottles and the longest row contains 3 bottles, then 13 bottles are needed."</w:t>
      </w:r>
    </w:p>
    <w:p w14:paraId="3C99F8DC" w14:textId="77777777" w:rsidR="000169C3" w:rsidRDefault="000169C3" w:rsidP="000169C3">
      <w:pPr>
        <w:pStyle w:val="Teachertalk0"/>
      </w:pPr>
    </w:p>
    <w:p w14:paraId="79ECD2D4" w14:textId="6E1FE557" w:rsidR="000169C3" w:rsidRDefault="00451EEF" w:rsidP="000169C3">
      <w:pPr>
        <w:pStyle w:val="Teachertalk0"/>
      </w:pPr>
      <w:r>
        <w:rPr>
          <w:noProof/>
          <w:lang w:val="nl-NL" w:eastAsia="nl-NL"/>
        </w:rPr>
        <w:drawing>
          <wp:inline distT="0" distB="0" distL="0" distR="0" wp14:anchorId="24B81E2D" wp14:editId="402F3563">
            <wp:extent cx="1189990" cy="961390"/>
            <wp:effectExtent l="0" t="0" r="381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89990" cy="961390"/>
                    </a:xfrm>
                    <a:prstGeom prst="rect">
                      <a:avLst/>
                    </a:prstGeom>
                    <a:noFill/>
                    <a:ln>
                      <a:noFill/>
                    </a:ln>
                  </pic:spPr>
                </pic:pic>
              </a:graphicData>
            </a:graphic>
          </wp:inline>
        </w:drawing>
      </w:r>
      <w:r w:rsidR="000169C3">
        <w:t xml:space="preserve">  </w:t>
      </w:r>
    </w:p>
    <w:p w14:paraId="0D611717" w14:textId="77777777" w:rsidR="000169C3" w:rsidRDefault="000169C3" w:rsidP="000169C3"/>
    <w:p w14:paraId="60BF7B6F" w14:textId="77777777" w:rsidR="000169C3" w:rsidRDefault="000169C3" w:rsidP="000169C3">
      <w:r>
        <w:t>Of course, students may use all kinds of simplifications and notations and some may be more helpful than others. Spend some time discussing their advantages and disadvantages insofar as they are clear at this stage.</w:t>
      </w:r>
    </w:p>
    <w:p w14:paraId="2CEF465D" w14:textId="77777777" w:rsidR="000169C3" w:rsidRDefault="000169C3" w:rsidP="000169C3"/>
    <w:p w14:paraId="726B2CFB" w14:textId="77777777" w:rsidR="000169C3" w:rsidRDefault="000169C3" w:rsidP="000169C3">
      <w:pPr>
        <w:pStyle w:val="Kop3"/>
      </w:pPr>
      <w:r>
        <w:t xml:space="preserve">Analyse and solve the problems </w:t>
      </w:r>
      <w:r>
        <w:tab/>
        <w:t>20 minutes</w:t>
      </w:r>
    </w:p>
    <w:p w14:paraId="14A9992A" w14:textId="77777777" w:rsidR="000169C3" w:rsidRDefault="000169C3" w:rsidP="000169C3"/>
    <w:p w14:paraId="49659D06" w14:textId="77777777" w:rsidR="000169C3" w:rsidRDefault="000169C3" w:rsidP="000169C3">
      <w:r>
        <w:t>Allow students time to work on the problems in pairs.  As they do this, go round and offer general strategic guidance such as:</w:t>
      </w:r>
    </w:p>
    <w:p w14:paraId="5A45D4EE" w14:textId="77777777" w:rsidR="000169C3" w:rsidRDefault="000169C3" w:rsidP="000169C3">
      <w:pPr>
        <w:pStyle w:val="TeacherTalk"/>
      </w:pPr>
      <w:r>
        <w:rPr>
          <w:color w:val="auto"/>
        </w:rPr>
        <w:br/>
      </w:r>
      <w:r>
        <w:t xml:space="preserve">Take you time, don't rush. </w:t>
      </w:r>
    </w:p>
    <w:p w14:paraId="4406A1ED" w14:textId="77777777" w:rsidR="000169C3" w:rsidRDefault="000169C3" w:rsidP="000169C3">
      <w:pPr>
        <w:pStyle w:val="TeacherTalk"/>
      </w:pPr>
      <w:r>
        <w:t xml:space="preserve">What do you know? </w:t>
      </w:r>
    </w:p>
    <w:p w14:paraId="4D7ED76A" w14:textId="77777777" w:rsidR="000169C3" w:rsidRDefault="000169C3" w:rsidP="000169C3">
      <w:pPr>
        <w:pStyle w:val="TeacherTalk"/>
      </w:pPr>
      <w:r>
        <w:t>What are you trying to find out?</w:t>
      </w:r>
    </w:p>
    <w:p w14:paraId="161AE0F1" w14:textId="77777777" w:rsidR="000169C3" w:rsidRDefault="000169C3" w:rsidP="000169C3">
      <w:pPr>
        <w:pStyle w:val="TeacherTalk"/>
      </w:pPr>
      <w:r>
        <w:t>Don't ask for help too quickly - try to think it out between yourselves.</w:t>
      </w:r>
    </w:p>
    <w:p w14:paraId="20343274" w14:textId="77777777" w:rsidR="000169C3" w:rsidRDefault="000169C3" w:rsidP="000169C3"/>
    <w:p w14:paraId="0D8048C3" w14:textId="77777777" w:rsidR="000169C3" w:rsidRDefault="000169C3" w:rsidP="000169C3">
      <w:r>
        <w:t xml:space="preserve">To those who are struggling, ask appropriate questions from </w:t>
      </w:r>
      <w:r>
        <w:rPr>
          <w:u w:val="single"/>
        </w:rPr>
        <w:t>Handout 2</w:t>
      </w:r>
      <w:r>
        <w:t>:</w:t>
      </w:r>
    </w:p>
    <w:p w14:paraId="0D74124C" w14:textId="77777777" w:rsidR="000169C3" w:rsidRDefault="000169C3" w:rsidP="000169C3">
      <w:pPr>
        <w:pStyle w:val="TeacherTalk"/>
      </w:pPr>
      <w:r>
        <w:br/>
        <w:t>Where have you seen something like this before?</w:t>
      </w:r>
    </w:p>
    <w:p w14:paraId="38EE9C97" w14:textId="77777777" w:rsidR="000169C3" w:rsidRDefault="000169C3" w:rsidP="000169C3">
      <w:pPr>
        <w:pStyle w:val="TeacherTalk"/>
      </w:pPr>
      <w:r>
        <w:t>Drawing this diagram out each time is taking you too long. Can you use a simpler representation?</w:t>
      </w:r>
      <w:r>
        <w:br/>
        <w:t>What are you keeping fixed? What are you changing? Can you do this in a systematic way?</w:t>
      </w:r>
    </w:p>
    <w:p w14:paraId="34FA226D" w14:textId="77777777" w:rsidR="000169C3" w:rsidRDefault="000169C3" w:rsidP="000169C3">
      <w:pPr>
        <w:pStyle w:val="TeacherTalk"/>
      </w:pPr>
      <w:r>
        <w:t>Can you see any patterns or relationships here? Can you explain them?</w:t>
      </w:r>
    </w:p>
    <w:p w14:paraId="7B0773B4" w14:textId="77777777" w:rsidR="000169C3" w:rsidRDefault="000169C3" w:rsidP="000169C3">
      <w:pPr>
        <w:pStyle w:val="TeacherTalk"/>
      </w:pPr>
      <w:r>
        <w:t>How can you keep a record of what you are doing?</w:t>
      </w:r>
    </w:p>
    <w:p w14:paraId="67EEC4DD" w14:textId="77777777" w:rsidR="000169C3" w:rsidRDefault="000169C3" w:rsidP="000169C3">
      <w:pPr>
        <w:pStyle w:val="TeacherTalk"/>
      </w:pPr>
      <w:r>
        <w:t>Can you explain to me how this step follows this step?</w:t>
      </w:r>
    </w:p>
    <w:p w14:paraId="4E033185" w14:textId="77777777" w:rsidR="000169C3" w:rsidRDefault="000169C3" w:rsidP="000169C3">
      <w:pPr>
        <w:pStyle w:val="Teachertalk0"/>
      </w:pPr>
    </w:p>
    <w:p w14:paraId="6B8F8FFC" w14:textId="77777777" w:rsidR="000169C3" w:rsidRDefault="000169C3" w:rsidP="000169C3">
      <w:r>
        <w:br w:type="page"/>
      </w:r>
      <w:r>
        <w:lastRenderedPageBreak/>
        <w:t>For those who have made progress, move them towards interpretation and evaluation:</w:t>
      </w:r>
    </w:p>
    <w:p w14:paraId="7D939A20" w14:textId="77777777" w:rsidR="000169C3" w:rsidRDefault="000169C3" w:rsidP="000169C3">
      <w:pPr>
        <w:pStyle w:val="Teachertalk0"/>
      </w:pPr>
    </w:p>
    <w:p w14:paraId="228CA6E7" w14:textId="77777777" w:rsidR="000169C3" w:rsidRDefault="000169C3" w:rsidP="000169C3">
      <w:pPr>
        <w:pStyle w:val="TeacherTalk"/>
      </w:pPr>
      <w:r>
        <w:t>What have you found out so far?</w:t>
      </w:r>
      <w:r>
        <w:br/>
        <w:t>Convince me that your solution is a good one.</w:t>
      </w:r>
    </w:p>
    <w:p w14:paraId="08EBA757" w14:textId="77777777" w:rsidR="000169C3" w:rsidRDefault="000169C3" w:rsidP="000169C3">
      <w:pPr>
        <w:pStyle w:val="TeacherTalk"/>
      </w:pPr>
      <w:r>
        <w:t>How accurate is your answer? Is it accurate enough?</w:t>
      </w:r>
    </w:p>
    <w:p w14:paraId="537F69A7" w14:textId="77777777" w:rsidR="000169C3" w:rsidRDefault="000169C3" w:rsidP="000169C3">
      <w:pPr>
        <w:pStyle w:val="TeacherTalk"/>
        <w:rPr>
          <w:color w:val="FF0000"/>
        </w:rPr>
      </w:pPr>
      <w:r>
        <w:t>Can you find another way that would give other ways of looking at the problem?</w:t>
      </w:r>
      <w:r>
        <w:br/>
      </w:r>
    </w:p>
    <w:p w14:paraId="5A051C95" w14:textId="77777777" w:rsidR="000169C3" w:rsidRDefault="000169C3" w:rsidP="000169C3">
      <w:pPr>
        <w:pStyle w:val="Kop3"/>
      </w:pPr>
      <w:r>
        <w:t xml:space="preserve">Students communicate and reflect on their different approaches. </w:t>
      </w:r>
      <w:r>
        <w:tab/>
        <w:t>10 minutes</w:t>
      </w:r>
    </w:p>
    <w:p w14:paraId="11267612" w14:textId="77777777" w:rsidR="000169C3" w:rsidRDefault="000169C3" w:rsidP="000169C3"/>
    <w:p w14:paraId="0B8C4046" w14:textId="77777777" w:rsidR="000169C3" w:rsidRDefault="000169C3" w:rsidP="000169C3">
      <w:r>
        <w:t>When most students have made significant progress with the problem, invite a few pairs of students to come to the front and communicate their ideas to the rest of the class. It does not matter if some have not yet reached any conclusions. They can still share their approaches and ideas.</w:t>
      </w:r>
    </w:p>
    <w:p w14:paraId="1E8A6598" w14:textId="77777777" w:rsidR="000169C3" w:rsidRDefault="000169C3" w:rsidP="000169C3"/>
    <w:p w14:paraId="3E68397B" w14:textId="77777777" w:rsidR="000169C3" w:rsidRDefault="000169C3" w:rsidP="000169C3">
      <w:pPr>
        <w:pStyle w:val="TeacherTalk"/>
      </w:pPr>
      <w:r>
        <w:t xml:space="preserve">Let's stop and share some of the different approaches we have used and consider what maths has been helpful and what unhelpful in each approach. Not everyone has finished, so I don't want to know about your answers; I want to hear your reasoning. </w:t>
      </w:r>
    </w:p>
    <w:p w14:paraId="3F72058A" w14:textId="77777777" w:rsidR="000169C3" w:rsidRDefault="000169C3" w:rsidP="000169C3">
      <w:pPr>
        <w:pStyle w:val="Teachertalk0"/>
      </w:pPr>
    </w:p>
    <w:p w14:paraId="144B6184" w14:textId="77777777" w:rsidR="000169C3" w:rsidRDefault="000169C3" w:rsidP="000169C3">
      <w:pPr>
        <w:pStyle w:val="TeacherTalk"/>
      </w:pPr>
      <w:r>
        <w:t>Tell us about:</w:t>
      </w:r>
    </w:p>
    <w:p w14:paraId="2AE8CB63" w14:textId="77777777" w:rsidR="000169C3" w:rsidRDefault="000169C3" w:rsidP="000169C3">
      <w:pPr>
        <w:pStyle w:val="TeacherTalk"/>
        <w:numPr>
          <w:ilvl w:val="0"/>
          <w:numId w:val="26"/>
        </w:numPr>
      </w:pPr>
      <w:r>
        <w:t>the problem you are solving;</w:t>
      </w:r>
    </w:p>
    <w:p w14:paraId="3FCF64EA" w14:textId="77777777" w:rsidR="000169C3" w:rsidRDefault="000169C3" w:rsidP="000169C3">
      <w:pPr>
        <w:pStyle w:val="TeacherTalk"/>
        <w:numPr>
          <w:ilvl w:val="0"/>
          <w:numId w:val="26"/>
        </w:numPr>
      </w:pPr>
      <w:r>
        <w:t>how you have represented the problem as a mathematical model;</w:t>
      </w:r>
    </w:p>
    <w:p w14:paraId="125F3795" w14:textId="77777777" w:rsidR="000169C3" w:rsidRDefault="000169C3" w:rsidP="000169C3">
      <w:pPr>
        <w:pStyle w:val="TeacherTalk"/>
        <w:numPr>
          <w:ilvl w:val="0"/>
          <w:numId w:val="26"/>
        </w:numPr>
      </w:pPr>
      <w:r>
        <w:t>how you are analysing your model to get answers;</w:t>
      </w:r>
    </w:p>
    <w:p w14:paraId="69E4090C" w14:textId="77777777" w:rsidR="000169C3" w:rsidRDefault="000169C3" w:rsidP="000169C3">
      <w:pPr>
        <w:pStyle w:val="TeacherTalk"/>
        <w:numPr>
          <w:ilvl w:val="0"/>
          <w:numId w:val="26"/>
        </w:numPr>
      </w:pPr>
      <w:r>
        <w:t>any conclusions you have reached so far. Do your answers make sense?</w:t>
      </w:r>
    </w:p>
    <w:p w14:paraId="6C3BFADB" w14:textId="77777777" w:rsidR="000169C3" w:rsidRDefault="000169C3" w:rsidP="000169C3">
      <w:pPr>
        <w:pStyle w:val="TeacherTalk"/>
      </w:pPr>
      <w:r>
        <w:br/>
        <w:t>We decided to find out how many bottles you would need for a building.  We counted the bottles in one row, then the number of rows – but that wasn’t easy to see.  Then we multiplied those numbers.  Then we said there were 4 walls, hopefully the same size.  Then we began to worry about doors and windows...</w:t>
      </w:r>
    </w:p>
    <w:p w14:paraId="54139A2B" w14:textId="77777777" w:rsidR="000169C3" w:rsidRDefault="000169C3" w:rsidP="000169C3">
      <w:pPr>
        <w:pStyle w:val="Teachertalk0"/>
      </w:pPr>
    </w:p>
    <w:p w14:paraId="0F0E5225" w14:textId="77777777" w:rsidR="000169C3" w:rsidRDefault="000169C3" w:rsidP="000169C3">
      <w:r>
        <w:t>As students present their ideas, ask other students to comment on the advantages and disadvantages of each approach.  If an explanation seems sound but is garbled, try:</w:t>
      </w:r>
    </w:p>
    <w:p w14:paraId="337205D9" w14:textId="77777777" w:rsidR="000169C3" w:rsidRDefault="000169C3" w:rsidP="000169C3">
      <w:pPr>
        <w:pStyle w:val="Teachertalk0"/>
      </w:pPr>
    </w:p>
    <w:p w14:paraId="38571659" w14:textId="77777777" w:rsidR="000169C3" w:rsidRDefault="000169C3" w:rsidP="000169C3">
      <w:pPr>
        <w:pStyle w:val="TeacherTalk"/>
      </w:pPr>
      <w:r>
        <w:t>Can you say that again please?</w:t>
      </w:r>
    </w:p>
    <w:p w14:paraId="000116DF" w14:textId="77777777" w:rsidR="000169C3" w:rsidRDefault="000169C3" w:rsidP="000169C3">
      <w:pPr>
        <w:pStyle w:val="TeacherTalk"/>
      </w:pPr>
      <w:r>
        <w:t xml:space="preserve">You seem to have a good idea there but I want you to explain it </w:t>
      </w:r>
      <w:r>
        <w:br/>
        <w:t xml:space="preserve">as clearly as you can.  </w:t>
      </w:r>
    </w:p>
    <w:p w14:paraId="44D727E0" w14:textId="77777777" w:rsidR="000169C3" w:rsidRDefault="000169C3" w:rsidP="000169C3">
      <w:pPr>
        <w:pStyle w:val="TeacherTalk"/>
      </w:pPr>
      <w:r>
        <w:t xml:space="preserve">Clear communication is important in mathematics. </w:t>
      </w:r>
    </w:p>
    <w:p w14:paraId="0D21A56E" w14:textId="77777777" w:rsidR="000169C3" w:rsidRDefault="000169C3" w:rsidP="000169C3">
      <w:pPr>
        <w:rPr>
          <w:color w:val="FF0000"/>
        </w:rPr>
      </w:pPr>
    </w:p>
    <w:p w14:paraId="5ED42142" w14:textId="77777777" w:rsidR="000169C3" w:rsidRDefault="000169C3" w:rsidP="000169C3">
      <w:pPr>
        <w:pStyle w:val="Kop3"/>
      </w:pPr>
      <w:r>
        <w:t xml:space="preserve">Review the processes that students have been through </w:t>
      </w:r>
      <w:r>
        <w:tab/>
        <w:t>5 minutes</w:t>
      </w:r>
    </w:p>
    <w:p w14:paraId="0B0CD8F1" w14:textId="77777777" w:rsidR="000169C3" w:rsidRDefault="000169C3" w:rsidP="000169C3"/>
    <w:p w14:paraId="06EB419D" w14:textId="77777777" w:rsidR="000169C3" w:rsidRDefault="000169C3" w:rsidP="000169C3">
      <w:r>
        <w:t xml:space="preserve">Introduce students to a simplified version of the modeling cycle and discuss the process they have been through. Try to make them a little more aware of the value of modeling. </w:t>
      </w:r>
    </w:p>
    <w:p w14:paraId="0A40D006" w14:textId="77777777" w:rsidR="000169C3" w:rsidRDefault="000169C3" w:rsidP="000169C3"/>
    <w:p w14:paraId="73791B31" w14:textId="77777777" w:rsidR="000169C3" w:rsidRDefault="000169C3" w:rsidP="000169C3">
      <w:pPr>
        <w:pStyle w:val="TeacherTalk"/>
      </w:pPr>
      <w:r>
        <w:t xml:space="preserve">Using mathematics and science involves all these processes. It is not just about learning simple techniques like how to add fractions! It is also about looking at situations in the world, simplifying them and analysing them to understand them better. </w:t>
      </w:r>
    </w:p>
    <w:p w14:paraId="08151CAB" w14:textId="77777777" w:rsidR="000169C3" w:rsidRDefault="000169C3" w:rsidP="000169C3">
      <w:pPr>
        <w:pStyle w:val="TeacherTalk"/>
      </w:pPr>
    </w:p>
    <w:p w14:paraId="2CF974F5" w14:textId="77777777" w:rsidR="000169C3" w:rsidRDefault="000169C3" w:rsidP="000169C3">
      <w:pPr>
        <w:pStyle w:val="TeacherTalk"/>
      </w:pPr>
      <w:r>
        <w:t>This is what professional mathematicians and scientists do in their work.</w:t>
      </w:r>
    </w:p>
    <w:p w14:paraId="7908B49D" w14:textId="77777777" w:rsidR="000169C3" w:rsidRDefault="000169C3" w:rsidP="000169C3">
      <w:pPr>
        <w:pStyle w:val="Teachertalk0"/>
      </w:pPr>
    </w:p>
    <w:p w14:paraId="5E05F487" w14:textId="77777777" w:rsidR="000169C3" w:rsidRPr="00A13434" w:rsidRDefault="000169C3" w:rsidP="00A13434">
      <w:pPr>
        <w:pStyle w:val="TeacherTalk"/>
      </w:pPr>
    </w:p>
    <w:sectPr w:rsidR="000169C3" w:rsidRPr="00A13434">
      <w:headerReference w:type="default" r:id="rId42"/>
      <w:footerReference w:type="default" r:id="rId43"/>
      <w:footerReference w:type="first" r:id="rId44"/>
      <w:pgSz w:w="11901" w:h="16840"/>
      <w:pgMar w:top="1440" w:right="1412" w:bottom="1440" w:left="1622" w:header="709" w:footer="709" w:gutter="0"/>
      <w:cols w:space="708"/>
      <w:printerSettings r:id="rId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9D7FC0" w14:textId="77777777" w:rsidR="00AB5592" w:rsidRDefault="00AB5592">
      <w:r>
        <w:separator/>
      </w:r>
    </w:p>
  </w:endnote>
  <w:endnote w:type="continuationSeparator" w:id="0">
    <w:p w14:paraId="011A7121" w14:textId="77777777" w:rsidR="00AB5592" w:rsidRDefault="00AB5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ill Sans">
    <w:panose1 w:val="020B0502020104020203"/>
    <w:charset w:val="00"/>
    <w:family w:val="swiss"/>
    <w:pitch w:val="variable"/>
    <w:sig w:usb0="800002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Palatino">
    <w:panose1 w:val="00000000000000000000"/>
    <w:charset w:val="00"/>
    <w:family w:val="roman"/>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07F98" w14:textId="77777777" w:rsidR="000169C3" w:rsidRDefault="000169C3" w:rsidP="000169C3">
    <w:pPr>
      <w:pStyle w:val="Voettekst"/>
    </w:pPr>
    <w:r>
      <w:t>© 2010 Centre for Research In Mathematics Education University of Nottingham</w:t>
    </w:r>
    <w:r>
      <w:tab/>
      <w:t xml:space="preserve">Page </w:t>
    </w:r>
    <w:r>
      <w:rPr>
        <w:rStyle w:val="Paginanummer"/>
      </w:rPr>
      <w:fldChar w:fldCharType="begin"/>
    </w:r>
    <w:r>
      <w:rPr>
        <w:rStyle w:val="Paginanummer"/>
      </w:rPr>
      <w:instrText xml:space="preserve"> PAGE </w:instrText>
    </w:r>
    <w:r>
      <w:rPr>
        <w:rStyle w:val="Paginanummer"/>
      </w:rPr>
      <w:fldChar w:fldCharType="separate"/>
    </w:r>
    <w:r w:rsidR="00451EEF">
      <w:rPr>
        <w:rStyle w:val="Paginanummer"/>
        <w:noProof/>
      </w:rPr>
      <w:t>15</w:t>
    </w:r>
    <w:r>
      <w:rPr>
        <w:rStyle w:val="Paginanummer"/>
      </w:rPr>
      <w:fldChar w:fldCharType="end"/>
    </w:r>
    <w:r>
      <w:t xml:space="preserve"> of </w:t>
    </w:r>
    <w:r>
      <w:rPr>
        <w:rStyle w:val="Paginanummer"/>
      </w:rPr>
      <w:fldChar w:fldCharType="begin"/>
    </w:r>
    <w:r>
      <w:rPr>
        <w:rStyle w:val="Paginanummer"/>
      </w:rPr>
      <w:instrText xml:space="preserve"> NUMPAGES </w:instrText>
    </w:r>
    <w:r>
      <w:rPr>
        <w:rStyle w:val="Paginanummer"/>
      </w:rPr>
      <w:fldChar w:fldCharType="separate"/>
    </w:r>
    <w:r w:rsidR="00451EEF">
      <w:rPr>
        <w:rStyle w:val="Paginanummer"/>
        <w:noProof/>
      </w:rPr>
      <w:t>15</w:t>
    </w:r>
    <w:r>
      <w:rPr>
        <w:rStyle w:val="Paginanumm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D7F5D" w14:textId="77777777" w:rsidR="000169C3" w:rsidRDefault="000169C3">
    <w:pPr>
      <w:pStyle w:val="Voettekst"/>
    </w:pPr>
    <w:r>
      <w:tab/>
      <w:t>© 2008 Bowland Charitable Trust</w:t>
    </w:r>
    <w:r>
      <w:tab/>
      <w:t>I-</w:t>
    </w:r>
    <w:r>
      <w:rPr>
        <w:rStyle w:val="Paginanummer"/>
      </w:rPr>
      <w:fldChar w:fldCharType="begin"/>
    </w:r>
    <w:r>
      <w:rPr>
        <w:rStyle w:val="Paginanummer"/>
      </w:rPr>
      <w:instrText xml:space="preserve"> PAGE </w:instrText>
    </w:r>
    <w:r>
      <w:rPr>
        <w:rStyle w:val="Paginanummer"/>
      </w:rPr>
      <w:fldChar w:fldCharType="separate"/>
    </w:r>
    <w:r>
      <w:rPr>
        <w:rStyle w:val="Paginanummer"/>
      </w:rPr>
      <w:t>1</w:t>
    </w:r>
    <w:r>
      <w:rPr>
        <w:rStyle w:val="Paginanumm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7CDDF3" w14:textId="77777777" w:rsidR="00AB5592" w:rsidRDefault="00AB5592">
      <w:r>
        <w:separator/>
      </w:r>
    </w:p>
  </w:footnote>
  <w:footnote w:type="continuationSeparator" w:id="0">
    <w:p w14:paraId="4BDA90C1" w14:textId="77777777" w:rsidR="00AB5592" w:rsidRDefault="00AB559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C64F7" w14:textId="4620C6CB" w:rsidR="000169C3" w:rsidRPr="00A13434" w:rsidRDefault="00451EEF" w:rsidP="000169C3">
    <w:pPr>
      <w:pStyle w:val="Koptekst"/>
      <w:tabs>
        <w:tab w:val="right" w:pos="9020"/>
      </w:tabs>
    </w:pPr>
    <w:r w:rsidRPr="005512DA">
      <w:rPr>
        <w:noProof/>
        <w:sz w:val="24"/>
        <w:lang w:val="nl-NL" w:eastAsia="nl-NL"/>
      </w:rPr>
      <w:drawing>
        <wp:inline distT="0" distB="0" distL="0" distR="0" wp14:anchorId="7C040367" wp14:editId="39D1F13F">
          <wp:extent cx="738505" cy="281305"/>
          <wp:effectExtent l="0" t="0" r="0" b="0"/>
          <wp:docPr id="1" name="Picture 2"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benan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505" cy="281305"/>
                  </a:xfrm>
                  <a:prstGeom prst="rect">
                    <a:avLst/>
                  </a:prstGeom>
                  <a:noFill/>
                  <a:ln>
                    <a:noFill/>
                  </a:ln>
                </pic:spPr>
              </pic:pic>
            </a:graphicData>
          </a:graphic>
        </wp:inline>
      </w:drawing>
    </w:r>
    <w:r w:rsidR="000169C3">
      <w:rPr>
        <w:sz w:val="24"/>
        <w:lang w:bidi="ar-SA"/>
      </w:rPr>
      <w:t xml:space="preserve"> </w:t>
    </w:r>
    <w:r w:rsidR="000169C3" w:rsidRPr="00AC25A4">
      <w:rPr>
        <w:sz w:val="24"/>
      </w:rPr>
      <w:tab/>
    </w:r>
    <w:r w:rsidR="000169C3">
      <w:rPr>
        <w:sz w:val="24"/>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F8081D"/>
    <w:multiLevelType w:val="hybridMultilevel"/>
    <w:tmpl w:val="DC42838E"/>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7592167"/>
    <w:multiLevelType w:val="hybridMultilevel"/>
    <w:tmpl w:val="5BD0C9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0A1862FA"/>
    <w:multiLevelType w:val="hybridMultilevel"/>
    <w:tmpl w:val="A84E54E0"/>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F54407D"/>
    <w:multiLevelType w:val="hybridMultilevel"/>
    <w:tmpl w:val="78C49D80"/>
    <w:lvl w:ilvl="0" w:tplc="2084C42A">
      <w:start w:val="1"/>
      <w:numFmt w:val="bullet"/>
      <w:pStyle w:v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E4539C"/>
    <w:multiLevelType w:val="hybridMultilevel"/>
    <w:tmpl w:val="95125F0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AF60DED"/>
    <w:multiLevelType w:val="hybridMultilevel"/>
    <w:tmpl w:val="12BACD9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20BA3752"/>
    <w:multiLevelType w:val="hybridMultilevel"/>
    <w:tmpl w:val="E24632F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23595260"/>
    <w:multiLevelType w:val="hybridMultilevel"/>
    <w:tmpl w:val="42AC3702"/>
    <w:lvl w:ilvl="0" w:tplc="FFFFFFFF">
      <w:start w:val="1"/>
      <w:numFmt w:val="bullet"/>
      <w:lvlText w:val=""/>
      <w:lvlJc w:val="left"/>
      <w:pPr>
        <w:tabs>
          <w:tab w:val="num" w:pos="357"/>
        </w:tabs>
        <w:ind w:left="357" w:hanging="357"/>
      </w:pPr>
      <w:rPr>
        <w:rFonts w:ascii="Wingdings" w:hAnsi="Wingdings" w:hint="default"/>
        <w:sz w:val="22"/>
        <w:szCs w:val="22"/>
      </w:rPr>
    </w:lvl>
    <w:lvl w:ilvl="1" w:tplc="00010409">
      <w:start w:val="1"/>
      <w:numFmt w:val="bullet"/>
      <w:lvlText w:val=""/>
      <w:lvlJc w:val="left"/>
      <w:pPr>
        <w:tabs>
          <w:tab w:val="num" w:pos="1440"/>
        </w:tabs>
        <w:ind w:left="1440" w:hanging="360"/>
      </w:pPr>
      <w:rPr>
        <w:rFonts w:ascii="Symbol" w:hAnsi="Symbol" w:hint="default"/>
        <w:sz w:val="22"/>
        <w:szCs w:val="22"/>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A6F2217"/>
    <w:multiLevelType w:val="hybridMultilevel"/>
    <w:tmpl w:val="F0DCAD4E"/>
    <w:lvl w:ilvl="0" w:tplc="04090001">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nsid w:val="2FF15AC9"/>
    <w:multiLevelType w:val="hybridMultilevel"/>
    <w:tmpl w:val="41826ED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12E45AC"/>
    <w:multiLevelType w:val="hybridMultilevel"/>
    <w:tmpl w:val="1ECE44FA"/>
    <w:lvl w:ilvl="0" w:tplc="FFFFFFFF">
      <w:start w:val="1"/>
      <w:numFmt w:val="bullet"/>
      <w:lvlText w:val=""/>
      <w:lvlJc w:val="left"/>
      <w:pPr>
        <w:tabs>
          <w:tab w:val="num" w:pos="357"/>
        </w:tabs>
        <w:ind w:left="357" w:hanging="357"/>
      </w:pPr>
      <w:rPr>
        <w:rFonts w:ascii="Wingdings" w:hAnsi="Wingdings" w:hint="default"/>
        <w:sz w:val="22"/>
        <w:szCs w:val="22"/>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56AC5EEF"/>
    <w:multiLevelType w:val="hybridMultilevel"/>
    <w:tmpl w:val="9662CD9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57397428"/>
    <w:multiLevelType w:val="hybridMultilevel"/>
    <w:tmpl w:val="E084ADD6"/>
    <w:lvl w:ilvl="0" w:tplc="0003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585C19E1"/>
    <w:multiLevelType w:val="hybridMultilevel"/>
    <w:tmpl w:val="FBB4EC22"/>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61247628"/>
    <w:multiLevelType w:val="hybridMultilevel"/>
    <w:tmpl w:val="E53272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6B8D601A"/>
    <w:multiLevelType w:val="hybridMultilevel"/>
    <w:tmpl w:val="21900CB4"/>
    <w:lvl w:ilvl="0" w:tplc="00010409">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B957406"/>
    <w:multiLevelType w:val="hybridMultilevel"/>
    <w:tmpl w:val="C364824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nsid w:val="6E2F4561"/>
    <w:multiLevelType w:val="hybridMultilevel"/>
    <w:tmpl w:val="CD92D528"/>
    <w:lvl w:ilvl="0" w:tplc="C234F27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6F235F79"/>
    <w:multiLevelType w:val="hybridMultilevel"/>
    <w:tmpl w:val="F806C58A"/>
    <w:lvl w:ilvl="0" w:tplc="C234F27A">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74E42BD5"/>
    <w:multiLevelType w:val="hybridMultilevel"/>
    <w:tmpl w:val="0738724E"/>
    <w:lvl w:ilvl="0" w:tplc="35ACAC44">
      <w:start w:val="1"/>
      <w:numFmt w:val="bullet"/>
      <w:pStyle w:val="flow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15"/>
  </w:num>
  <w:num w:numId="4">
    <w:abstractNumId w:val="3"/>
  </w:num>
  <w:num w:numId="5">
    <w:abstractNumId w:val="3"/>
  </w:num>
  <w:num w:numId="6">
    <w:abstractNumId w:val="3"/>
  </w:num>
  <w:num w:numId="7">
    <w:abstractNumId w:val="3"/>
  </w:num>
  <w:num w:numId="8">
    <w:abstractNumId w:val="3"/>
  </w:num>
  <w:num w:numId="9">
    <w:abstractNumId w:val="3"/>
  </w:num>
  <w:num w:numId="10">
    <w:abstractNumId w:val="8"/>
  </w:num>
  <w:num w:numId="11">
    <w:abstractNumId w:val="6"/>
  </w:num>
  <w:num w:numId="12">
    <w:abstractNumId w:val="4"/>
  </w:num>
  <w:num w:numId="13">
    <w:abstractNumId w:val="14"/>
  </w:num>
  <w:num w:numId="14">
    <w:abstractNumId w:val="5"/>
  </w:num>
  <w:num w:numId="15">
    <w:abstractNumId w:val="12"/>
  </w:num>
  <w:num w:numId="16">
    <w:abstractNumId w:val="10"/>
  </w:num>
  <w:num w:numId="17">
    <w:abstractNumId w:val="7"/>
  </w:num>
  <w:num w:numId="18">
    <w:abstractNumId w:val="1"/>
  </w:num>
  <w:num w:numId="19">
    <w:abstractNumId w:val="19"/>
  </w:num>
  <w:num w:numId="20">
    <w:abstractNumId w:val="2"/>
  </w:num>
  <w:num w:numId="21">
    <w:abstractNumId w:val="0"/>
  </w:num>
  <w:num w:numId="22">
    <w:abstractNumId w:val="13"/>
  </w:num>
  <w:num w:numId="23">
    <w:abstractNumId w:val="11"/>
  </w:num>
  <w:num w:numId="24">
    <w:abstractNumId w:val="17"/>
  </w:num>
  <w:num w:numId="25">
    <w:abstractNumId w:val="18"/>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7"/>
  <w:embedSystemFonts/>
  <w:activeWritingStyle w:appName="MSWord" w:lang="en-GB" w:vendorID="6" w:dllVersion="2"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ACA"/>
    <w:rsid w:val="000169C3"/>
    <w:rsid w:val="00451EEF"/>
    <w:rsid w:val="00AB5592"/>
  </w:rsids>
  <m:mathPr>
    <m:mathFont m:val="Cambria Math"/>
    <m:brkBin m:val="before"/>
    <m:brkBinSub m:val="--"/>
    <m:smallFrac m:val="0"/>
    <m:dispDef m:val="0"/>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8FC26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A13434"/>
    <w:rPr>
      <w:rFonts w:ascii="Calibri" w:hAnsi="Calibri"/>
      <w:sz w:val="22"/>
      <w:lang w:val="en-GB" w:eastAsia="en-US"/>
    </w:rPr>
  </w:style>
  <w:style w:type="paragraph" w:styleId="Kop1">
    <w:name w:val="heading 1"/>
    <w:basedOn w:val="Kop4"/>
    <w:next w:val="Standaard"/>
    <w:qFormat/>
    <w:rsid w:val="00A13434"/>
    <w:pPr>
      <w:shd w:val="clear" w:color="auto" w:fill="003366"/>
      <w:jc w:val="center"/>
      <w:outlineLvl w:val="0"/>
    </w:pPr>
    <w:rPr>
      <w:rFonts w:eastAsia="Times New Roman"/>
      <w:b/>
      <w:caps/>
      <w:color w:val="FFFFFF"/>
      <w:kern w:val="32"/>
      <w:sz w:val="28"/>
      <w:shd w:val="clear" w:color="auto" w:fill="003366"/>
      <w:lang w:val="en-US"/>
    </w:rPr>
  </w:style>
  <w:style w:type="paragraph" w:styleId="Kop2">
    <w:name w:val="heading 2"/>
    <w:basedOn w:val="Standaard"/>
    <w:next w:val="Standaard"/>
    <w:qFormat/>
    <w:rsid w:val="00A13434"/>
    <w:pPr>
      <w:pageBreakBefore/>
      <w:shd w:val="clear" w:color="auto" w:fill="E3F3FF"/>
      <w:spacing w:before="240" w:after="240"/>
      <w:outlineLvl w:val="1"/>
    </w:pPr>
    <w:rPr>
      <w:b/>
      <w:sz w:val="32"/>
    </w:rPr>
  </w:style>
  <w:style w:type="paragraph" w:styleId="Kop3">
    <w:name w:val="heading 3"/>
    <w:aliases w:val="h3"/>
    <w:basedOn w:val="Standaard"/>
    <w:next w:val="Standaard"/>
    <w:qFormat/>
    <w:rsid w:val="00A13434"/>
    <w:pPr>
      <w:outlineLvl w:val="2"/>
    </w:pPr>
    <w:rPr>
      <w:b/>
      <w:color w:val="000000"/>
      <w:sz w:val="24"/>
    </w:rPr>
  </w:style>
  <w:style w:type="paragraph" w:styleId="Kop4">
    <w:name w:val="heading 4"/>
    <w:basedOn w:val="Standaard"/>
    <w:next w:val="Standaard"/>
    <w:qFormat/>
    <w:rsid w:val="00A13434"/>
    <w:pPr>
      <w:outlineLvl w:val="3"/>
    </w:pPr>
  </w:style>
  <w:style w:type="paragraph" w:styleId="Kop5">
    <w:name w:val="heading 5"/>
    <w:basedOn w:val="Standaard"/>
    <w:next w:val="Standaard"/>
    <w:qFormat/>
    <w:pPr>
      <w:keepNext/>
      <w:outlineLvl w:val="4"/>
    </w:pPr>
    <w:rPr>
      <w:rFonts w:ascii="Gill Sans" w:hAnsi="Gill Sans"/>
      <w:sz w:val="40"/>
    </w:rPr>
  </w:style>
  <w:style w:type="paragraph" w:styleId="Kop6">
    <w:name w:val="heading 6"/>
    <w:basedOn w:val="Standaard"/>
    <w:next w:val="Standaard"/>
    <w:qFormat/>
    <w:pPr>
      <w:keepNext/>
      <w:outlineLvl w:val="5"/>
    </w:pPr>
    <w:rPr>
      <w:rFonts w:ascii="Gill Sans" w:hAnsi="Gill Sans"/>
      <w:sz w:val="38"/>
    </w:rPr>
  </w:style>
  <w:style w:type="paragraph" w:styleId="Kop7">
    <w:name w:val="heading 7"/>
    <w:basedOn w:val="Standaard"/>
    <w:next w:val="Standaard"/>
    <w:qFormat/>
    <w:pPr>
      <w:keepNext/>
      <w:outlineLvl w:val="6"/>
    </w:pPr>
    <w:rPr>
      <w:rFonts w:ascii="Gill Sans" w:hAnsi="Gill Sans"/>
      <w:color w:val="FFFFFF"/>
      <w:sz w:val="38"/>
    </w:rPr>
  </w:style>
  <w:style w:type="character" w:default="1" w:styleId="Standaardalinea-lettertype">
    <w:name w:val="Default Paragraph Font"/>
  </w:style>
  <w:style w:type="table" w:default="1" w:styleId="Standaardtabel">
    <w:name w:val="Normal Table"/>
    <w:semiHidden/>
    <w:rPr>
      <w:lang w:bidi="ar-SA"/>
    </w:rPr>
    <w:tblPr>
      <w:tblInd w:w="0" w:type="dxa"/>
      <w:tblCellMar>
        <w:top w:w="0" w:type="dxa"/>
        <w:left w:w="108" w:type="dxa"/>
        <w:bottom w:w="0" w:type="dxa"/>
        <w:right w:w="108" w:type="dxa"/>
      </w:tblCellMar>
    </w:tblPr>
  </w:style>
  <w:style w:type="numbering" w:default="1" w:styleId="Geenlijst">
    <w:name w:val="No List"/>
    <w:semiHidden/>
  </w:style>
  <w:style w:type="paragraph" w:styleId="Koptekst">
    <w:name w:val="header"/>
    <w:basedOn w:val="Standaard"/>
    <w:pPr>
      <w:tabs>
        <w:tab w:val="center" w:pos="4320"/>
        <w:tab w:val="right" w:pos="8861"/>
      </w:tabs>
    </w:pPr>
    <w:rPr>
      <w:sz w:val="18"/>
    </w:rPr>
  </w:style>
  <w:style w:type="paragraph" w:customStyle="1" w:styleId="flowbullet">
    <w:name w:val="flow_bullet"/>
    <w:basedOn w:val="Standaard"/>
    <w:rsid w:val="00D67ADA"/>
    <w:pPr>
      <w:numPr>
        <w:numId w:val="19"/>
      </w:numPr>
      <w:tabs>
        <w:tab w:val="clear" w:pos="720"/>
        <w:tab w:val="num" w:pos="142"/>
      </w:tabs>
      <w:ind w:left="154" w:hanging="154"/>
    </w:pPr>
    <w:rPr>
      <w:rFonts w:ascii="Arial" w:eastAsia="Times New Roman" w:hAnsi="Arial"/>
      <w:sz w:val="20"/>
    </w:rPr>
  </w:style>
  <w:style w:type="paragraph" w:styleId="Voettekst">
    <w:name w:val="footer"/>
    <w:basedOn w:val="Standaard"/>
    <w:pPr>
      <w:tabs>
        <w:tab w:val="center" w:pos="4320"/>
        <w:tab w:val="right" w:pos="8903"/>
      </w:tabs>
    </w:pPr>
    <w:rPr>
      <w:sz w:val="18"/>
    </w:rPr>
  </w:style>
  <w:style w:type="character" w:styleId="Paginanummer">
    <w:name w:val="page number"/>
    <w:basedOn w:val="Standaardalinea-lettertype"/>
  </w:style>
  <w:style w:type="paragraph" w:customStyle="1" w:styleId="TeacherTalk">
    <w:name w:val="TeacherTalk"/>
    <w:basedOn w:val="Standaard"/>
    <w:rsid w:val="00A13434"/>
    <w:pPr>
      <w:ind w:left="540"/>
    </w:pPr>
    <w:rPr>
      <w:i/>
      <w:color w:val="293C4C"/>
    </w:rPr>
  </w:style>
  <w:style w:type="paragraph" w:customStyle="1" w:styleId="Bullets">
    <w:name w:val="Bullets"/>
    <w:basedOn w:val="Standaard"/>
    <w:pPr>
      <w:numPr>
        <w:numId w:val="9"/>
      </w:numPr>
      <w:tabs>
        <w:tab w:val="left" w:pos="318"/>
      </w:tabs>
    </w:pPr>
  </w:style>
  <w:style w:type="paragraph" w:styleId="Inhopg1">
    <w:name w:val="toc 1"/>
    <w:basedOn w:val="Standaard"/>
    <w:next w:val="Standaard"/>
    <w:autoRedefine/>
    <w:semiHidden/>
    <w:rsid w:val="00A13434"/>
  </w:style>
  <w:style w:type="paragraph" w:styleId="Voetnoottekst">
    <w:name w:val="footnote text"/>
    <w:basedOn w:val="Standaard"/>
    <w:rsid w:val="00387ACA"/>
    <w:pPr>
      <w:spacing w:before="80"/>
      <w:ind w:left="260" w:hanging="280"/>
    </w:pPr>
    <w:rPr>
      <w:rFonts w:ascii="Palatino" w:eastAsia="Times New Roman" w:hAnsi="Palatino"/>
      <w:sz w:val="20"/>
      <w:lang w:val="en-US"/>
    </w:rPr>
  </w:style>
  <w:style w:type="character" w:styleId="Voetnootmarkering">
    <w:name w:val="footnote reference"/>
    <w:basedOn w:val="Standaardalinea-lettertype"/>
    <w:rsid w:val="00387ACA"/>
    <w:rPr>
      <w:position w:val="6"/>
      <w:sz w:val="16"/>
    </w:rPr>
  </w:style>
  <w:style w:type="paragraph" w:styleId="Inhopg2">
    <w:name w:val="toc 2"/>
    <w:basedOn w:val="Standaard"/>
    <w:next w:val="Standaard"/>
    <w:autoRedefine/>
    <w:uiPriority w:val="39"/>
    <w:semiHidden/>
    <w:rsid w:val="00A13434"/>
    <w:pPr>
      <w:ind w:left="220"/>
    </w:pPr>
  </w:style>
  <w:style w:type="paragraph" w:customStyle="1" w:styleId="para">
    <w:name w:val="para"/>
    <w:basedOn w:val="Standaard"/>
    <w:rsid w:val="00A13434"/>
    <w:pPr>
      <w:spacing w:before="200"/>
    </w:pPr>
    <w:rPr>
      <w:rFonts w:eastAsia="Times New Roman"/>
      <w:lang w:val="en-US"/>
    </w:rPr>
  </w:style>
  <w:style w:type="character" w:customStyle="1" w:styleId="Handout">
    <w:name w:val="Handout"/>
    <w:basedOn w:val="Standaardalinea-lettertype"/>
    <w:rsid w:val="00A13434"/>
    <w:rPr>
      <w:b/>
      <w:color w:val="3B93E4"/>
      <w:u w:val="single"/>
    </w:rPr>
  </w:style>
  <w:style w:type="paragraph" w:styleId="Inhopg3">
    <w:name w:val="toc 3"/>
    <w:basedOn w:val="Standaard"/>
    <w:next w:val="Standaard"/>
    <w:autoRedefine/>
    <w:semiHidden/>
    <w:rsid w:val="00A13434"/>
    <w:pPr>
      <w:ind w:left="440"/>
    </w:pPr>
  </w:style>
  <w:style w:type="paragraph" w:styleId="Inhopg4">
    <w:name w:val="toc 4"/>
    <w:basedOn w:val="Standaard"/>
    <w:next w:val="Standaard"/>
    <w:autoRedefine/>
    <w:semiHidden/>
    <w:rsid w:val="00A13434"/>
    <w:pPr>
      <w:ind w:left="660"/>
    </w:pPr>
  </w:style>
  <w:style w:type="paragraph" w:styleId="Inhopg5">
    <w:name w:val="toc 5"/>
    <w:basedOn w:val="Standaard"/>
    <w:next w:val="Standaard"/>
    <w:autoRedefine/>
    <w:semiHidden/>
    <w:rsid w:val="00A13434"/>
    <w:pPr>
      <w:ind w:left="880"/>
    </w:pPr>
  </w:style>
  <w:style w:type="paragraph" w:styleId="Inhopg6">
    <w:name w:val="toc 6"/>
    <w:basedOn w:val="Standaard"/>
    <w:next w:val="Standaard"/>
    <w:autoRedefine/>
    <w:semiHidden/>
    <w:rsid w:val="00A13434"/>
    <w:pPr>
      <w:ind w:left="1100"/>
    </w:pPr>
  </w:style>
  <w:style w:type="paragraph" w:styleId="Inhopg7">
    <w:name w:val="toc 7"/>
    <w:basedOn w:val="Standaard"/>
    <w:next w:val="Standaard"/>
    <w:autoRedefine/>
    <w:semiHidden/>
    <w:rsid w:val="00A13434"/>
    <w:pPr>
      <w:ind w:left="1320"/>
    </w:pPr>
  </w:style>
  <w:style w:type="paragraph" w:styleId="Inhopg8">
    <w:name w:val="toc 8"/>
    <w:basedOn w:val="Standaard"/>
    <w:next w:val="Standaard"/>
    <w:autoRedefine/>
    <w:semiHidden/>
    <w:rsid w:val="00A13434"/>
    <w:pPr>
      <w:ind w:left="1540"/>
    </w:pPr>
  </w:style>
  <w:style w:type="paragraph" w:styleId="Inhopg9">
    <w:name w:val="toc 9"/>
    <w:basedOn w:val="Standaard"/>
    <w:next w:val="Standaard"/>
    <w:autoRedefine/>
    <w:semiHidden/>
    <w:rsid w:val="00A13434"/>
    <w:pPr>
      <w:ind w:left="1760"/>
    </w:pPr>
  </w:style>
  <w:style w:type="paragraph" w:customStyle="1" w:styleId="flowheader">
    <w:name w:val="flow_header"/>
    <w:basedOn w:val="Standaard"/>
    <w:rsid w:val="00D67ADA"/>
    <w:pPr>
      <w:spacing w:after="80"/>
    </w:pPr>
    <w:rPr>
      <w:rFonts w:ascii="Arial" w:eastAsia="Times New Roman" w:hAnsi="Arial"/>
      <w:b/>
      <w:sz w:val="20"/>
    </w:rPr>
  </w:style>
  <w:style w:type="table" w:styleId="Tabelraster">
    <w:name w:val="Table Grid"/>
    <w:basedOn w:val="Standaardtabel"/>
    <w:rsid w:val="00A05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achertalk0">
    <w:name w:val="Teacher talk"/>
    <w:basedOn w:val="Standaard"/>
    <w:rsid w:val="00D9579A"/>
    <w:pPr>
      <w:ind w:left="567"/>
    </w:pPr>
    <w:rPr>
      <w:rFonts w:ascii="Arial" w:hAnsi="Arial"/>
      <w:i/>
      <w:color w:val="293C4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emf"/><Relationship Id="rId27" Type="http://schemas.openxmlformats.org/officeDocument/2006/relationships/oleObject" Target="embeddings/oleObject1.bin"/><Relationship Id="rId28" Type="http://schemas.openxmlformats.org/officeDocument/2006/relationships/image" Target="media/image21.png"/><Relationship Id="rId29" Type="http://schemas.openxmlformats.org/officeDocument/2006/relationships/image" Target="media/image2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oleObject" Target="embeddings/oleObject2.bin"/><Relationship Id="rId31" Type="http://schemas.openxmlformats.org/officeDocument/2006/relationships/image" Target="media/image23.emf"/><Relationship Id="rId32" Type="http://schemas.openxmlformats.org/officeDocument/2006/relationships/oleObject" Target="embeddings/oleObject3.bin"/><Relationship Id="rId9" Type="http://schemas.openxmlformats.org/officeDocument/2006/relationships/image" Target="media/image3.jpeg"/><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image" Target="media/image24.emf"/><Relationship Id="rId34" Type="http://schemas.openxmlformats.org/officeDocument/2006/relationships/oleObject" Target="embeddings/oleObject4.bin"/><Relationship Id="rId35" Type="http://schemas.openxmlformats.org/officeDocument/2006/relationships/image" Target="media/image25.emf"/><Relationship Id="rId36" Type="http://schemas.openxmlformats.org/officeDocument/2006/relationships/oleObject" Target="embeddings/oleObject5.bin"/><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26.emf"/><Relationship Id="rId38" Type="http://schemas.openxmlformats.org/officeDocument/2006/relationships/oleObject" Target="embeddings/oleObject6.bin"/><Relationship Id="rId39" Type="http://schemas.openxmlformats.org/officeDocument/2006/relationships/image" Target="media/image27.emf"/><Relationship Id="rId40" Type="http://schemas.openxmlformats.org/officeDocument/2006/relationships/oleObject" Target="embeddings/oleObject7.bin"/><Relationship Id="rId41" Type="http://schemas.openxmlformats.org/officeDocument/2006/relationships/image" Target="media/image28.png"/><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oter" Target="footer2.xml"/><Relationship Id="rId45" Type="http://schemas.openxmlformats.org/officeDocument/2006/relationships/printerSettings" Target="printerSettings/printerSettings1.bin"/></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CheeseGrater:Applications:Microsoft%20Office%20X:Templates:My%20Templates:pd%20handbook%20template1.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CheeseGrater:Applications:Microsoft Office X:Templates:My Templates:pd handbook template1.dot</Template>
  <TotalTime>1</TotalTime>
  <Pages>15</Pages>
  <Words>2294</Words>
  <Characters>12622</Characters>
  <Application>Microsoft Macintosh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BOWLAND</vt:lpstr>
    </vt:vector>
  </TitlesOfParts>
  <Company>University of Nottingham</Company>
  <LinksUpToDate>false</LinksUpToDate>
  <CharactersWithSpaces>14887</CharactersWithSpaces>
  <SharedDoc>false</SharedDoc>
  <HLinks>
    <vt:vector size="90" baseType="variant">
      <vt:variant>
        <vt:i4>6881365</vt:i4>
      </vt:variant>
      <vt:variant>
        <vt:i4>4228</vt:i4>
      </vt:variant>
      <vt:variant>
        <vt:i4>1027</vt:i4>
      </vt:variant>
      <vt:variant>
        <vt:i4>1</vt:i4>
      </vt:variant>
      <vt:variant>
        <vt:lpwstr>Domino2</vt:lpwstr>
      </vt:variant>
      <vt:variant>
        <vt:lpwstr/>
      </vt:variant>
      <vt:variant>
        <vt:i4>1179648</vt:i4>
      </vt:variant>
      <vt:variant>
        <vt:i4>4241</vt:i4>
      </vt:variant>
      <vt:variant>
        <vt:i4>1028</vt:i4>
      </vt:variant>
      <vt:variant>
        <vt:i4>1</vt:i4>
      </vt:variant>
      <vt:variant>
        <vt:lpwstr>calendar</vt:lpwstr>
      </vt:variant>
      <vt:variant>
        <vt:lpwstr/>
      </vt:variant>
      <vt:variant>
        <vt:i4>5046278</vt:i4>
      </vt:variant>
      <vt:variant>
        <vt:i4>4262</vt:i4>
      </vt:variant>
      <vt:variant>
        <vt:i4>1029</vt:i4>
      </vt:variant>
      <vt:variant>
        <vt:i4>1</vt:i4>
      </vt:variant>
      <vt:variant>
        <vt:lpwstr>Barrels2</vt:lpwstr>
      </vt:variant>
      <vt:variant>
        <vt:lpwstr/>
      </vt:variant>
      <vt:variant>
        <vt:i4>1376310</vt:i4>
      </vt:variant>
      <vt:variant>
        <vt:i4>4288</vt:i4>
      </vt:variant>
      <vt:variant>
        <vt:i4>1030</vt:i4>
      </vt:variant>
      <vt:variant>
        <vt:i4>1</vt:i4>
      </vt:variant>
      <vt:variant>
        <vt:lpwstr>Pavement3</vt:lpwstr>
      </vt:variant>
      <vt:variant>
        <vt:lpwstr/>
      </vt:variant>
      <vt:variant>
        <vt:i4>1441794</vt:i4>
      </vt:variant>
      <vt:variant>
        <vt:i4>4317</vt:i4>
      </vt:variant>
      <vt:variant>
        <vt:i4>1031</vt:i4>
      </vt:variant>
      <vt:variant>
        <vt:i4>1</vt:i4>
      </vt:variant>
      <vt:variant>
        <vt:lpwstr>Bike with square wheels2</vt:lpwstr>
      </vt:variant>
      <vt:variant>
        <vt:lpwstr/>
      </vt:variant>
      <vt:variant>
        <vt:i4>7340118</vt:i4>
      </vt:variant>
      <vt:variant>
        <vt:i4>4335</vt:i4>
      </vt:variant>
      <vt:variant>
        <vt:i4>1032</vt:i4>
      </vt:variant>
      <vt:variant>
        <vt:i4>1</vt:i4>
      </vt:variant>
      <vt:variant>
        <vt:lpwstr>Prague2</vt:lpwstr>
      </vt:variant>
      <vt:variant>
        <vt:lpwstr/>
      </vt:variant>
      <vt:variant>
        <vt:i4>3604520</vt:i4>
      </vt:variant>
      <vt:variant>
        <vt:i4>4794</vt:i4>
      </vt:variant>
      <vt:variant>
        <vt:i4>1033</vt:i4>
      </vt:variant>
      <vt:variant>
        <vt:i4>1</vt:i4>
      </vt:variant>
      <vt:variant>
        <vt:lpwstr>Bottle houses - 01</vt:lpwstr>
      </vt:variant>
      <vt:variant>
        <vt:lpwstr/>
      </vt:variant>
      <vt:variant>
        <vt:i4>3407912</vt:i4>
      </vt:variant>
      <vt:variant>
        <vt:i4>4801</vt:i4>
      </vt:variant>
      <vt:variant>
        <vt:i4>1034</vt:i4>
      </vt:variant>
      <vt:variant>
        <vt:i4>1</vt:i4>
      </vt:variant>
      <vt:variant>
        <vt:lpwstr>Bottle houses - 02</vt:lpwstr>
      </vt:variant>
      <vt:variant>
        <vt:lpwstr/>
      </vt:variant>
      <vt:variant>
        <vt:i4>3276840</vt:i4>
      </vt:variant>
      <vt:variant>
        <vt:i4>4873</vt:i4>
      </vt:variant>
      <vt:variant>
        <vt:i4>1035</vt:i4>
      </vt:variant>
      <vt:variant>
        <vt:i4>1</vt:i4>
      </vt:variant>
      <vt:variant>
        <vt:lpwstr>Bottle houses - 04</vt:lpwstr>
      </vt:variant>
      <vt:variant>
        <vt:lpwstr/>
      </vt:variant>
      <vt:variant>
        <vt:i4>3211304</vt:i4>
      </vt:variant>
      <vt:variant>
        <vt:i4>4878</vt:i4>
      </vt:variant>
      <vt:variant>
        <vt:i4>1036</vt:i4>
      </vt:variant>
      <vt:variant>
        <vt:i4>1</vt:i4>
      </vt:variant>
      <vt:variant>
        <vt:lpwstr>Bottle houses - 07</vt:lpwstr>
      </vt:variant>
      <vt:variant>
        <vt:lpwstr/>
      </vt:variant>
      <vt:variant>
        <vt:i4>4063272</vt:i4>
      </vt:variant>
      <vt:variant>
        <vt:i4>4920</vt:i4>
      </vt:variant>
      <vt:variant>
        <vt:i4>1037</vt:i4>
      </vt:variant>
      <vt:variant>
        <vt:i4>1</vt:i4>
      </vt:variant>
      <vt:variant>
        <vt:lpwstr>Bottle houses - 08</vt:lpwstr>
      </vt:variant>
      <vt:variant>
        <vt:lpwstr/>
      </vt:variant>
      <vt:variant>
        <vt:i4>3538985</vt:i4>
      </vt:variant>
      <vt:variant>
        <vt:i4>4926</vt:i4>
      </vt:variant>
      <vt:variant>
        <vt:i4>1038</vt:i4>
      </vt:variant>
      <vt:variant>
        <vt:i4>1</vt:i4>
      </vt:variant>
      <vt:variant>
        <vt:lpwstr>Bottle houses - 10</vt:lpwstr>
      </vt:variant>
      <vt:variant>
        <vt:lpwstr/>
      </vt:variant>
      <vt:variant>
        <vt:i4>5242929</vt:i4>
      </vt:variant>
      <vt:variant>
        <vt:i4>4973</vt:i4>
      </vt:variant>
      <vt:variant>
        <vt:i4>1039</vt:i4>
      </vt:variant>
      <vt:variant>
        <vt:i4>1</vt:i4>
      </vt:variant>
      <vt:variant>
        <vt:lpwstr>Bottle houses - 11cropped</vt:lpwstr>
      </vt:variant>
      <vt:variant>
        <vt:lpwstr/>
      </vt:variant>
      <vt:variant>
        <vt:i4>7602297</vt:i4>
      </vt:variant>
      <vt:variant>
        <vt:i4>4975</vt:i4>
      </vt:variant>
      <vt:variant>
        <vt:i4>1040</vt:i4>
      </vt:variant>
      <vt:variant>
        <vt:i4>1</vt:i4>
      </vt:variant>
      <vt:variant>
        <vt:lpwstr>Plastering</vt:lpwstr>
      </vt:variant>
      <vt:variant>
        <vt:lpwstr/>
      </vt:variant>
      <vt:variant>
        <vt:i4>5177394</vt:i4>
      </vt:variant>
      <vt:variant>
        <vt:i4>-1</vt:i4>
      </vt:variant>
      <vt:variant>
        <vt:i4>1066</vt:i4>
      </vt:variant>
      <vt:variant>
        <vt:i4>1</vt:i4>
      </vt:variant>
      <vt:variant>
        <vt:lpwstr>Picture 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BOWLAND</dc:title>
  <dc:subject/>
  <dc:creator>Daniel Pead</dc:creator>
  <cp:keywords/>
  <cp:lastModifiedBy>Jonker, V.H. (Vincent)</cp:lastModifiedBy>
  <cp:revision>2</cp:revision>
  <cp:lastPrinted>2010-11-02T15:20:00Z</cp:lastPrinted>
  <dcterms:created xsi:type="dcterms:W3CDTF">2017-10-29T07:55:00Z</dcterms:created>
  <dcterms:modified xsi:type="dcterms:W3CDTF">2017-10-29T07:55:00Z</dcterms:modified>
</cp:coreProperties>
</file>