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BDDF4" w14:textId="77777777" w:rsidR="004E0EB3" w:rsidRPr="009827AC" w:rsidRDefault="00402137" w:rsidP="00255EFB">
      <w:pPr>
        <w:pStyle w:val="Kop1"/>
      </w:pPr>
      <w:bookmarkStart w:id="0" w:name="_GoBack"/>
      <w:bookmarkEnd w:id="0"/>
      <w:r w:rsidRPr="00402137">
        <w:rPr>
          <w:lang w:val="nl-NL"/>
        </w:rPr>
        <w:t>Het aanpakken van ongestructureerde problemen</w:t>
      </w:r>
      <w:r w:rsidR="004E0EB3">
        <w:br/>
      </w:r>
    </w:p>
    <w:p w14:paraId="7FCEA9BC" w14:textId="77777777" w:rsidR="00255EFB" w:rsidRPr="009827AC" w:rsidRDefault="00DC1926" w:rsidP="00255EFB">
      <w:pPr>
        <w:pStyle w:val="Kop1"/>
        <w:rPr>
          <w:b w:val="0"/>
          <w:caps w:val="0"/>
        </w:rPr>
      </w:pPr>
      <w:r w:rsidRPr="00FA68F3">
        <w:rPr>
          <w:b w:val="0"/>
          <w:caps w:val="0"/>
          <w:lang w:val="nl-NL"/>
        </w:rPr>
        <w:t xml:space="preserve"> </w:t>
      </w:r>
      <w:r w:rsidR="00FA68F3" w:rsidRPr="00FA68F3">
        <w:rPr>
          <w:b w:val="0"/>
          <w:caps w:val="0"/>
          <w:lang w:val="nl-NL"/>
        </w:rPr>
        <w:t>‘Neem ik afstand en wacht ik af, of grijp ik in en vertel ik hen wat te doen?'</w:t>
      </w:r>
      <w:r w:rsidR="00255EFB" w:rsidRPr="009827AC">
        <w:rPr>
          <w:b w:val="0"/>
          <w:caps w:val="0"/>
        </w:rPr>
        <w:br/>
      </w:r>
    </w:p>
    <w:p w14:paraId="3652982B" w14:textId="77777777" w:rsidR="00255EFB" w:rsidRDefault="00255EFB" w:rsidP="00255EFB">
      <w:pPr>
        <w:pStyle w:val="Kop5"/>
        <w:jc w:val="center"/>
        <w:rPr>
          <w:rFonts w:ascii="Calibri" w:hAnsi="Calibri"/>
        </w:rPr>
      </w:pPr>
    </w:p>
    <w:p w14:paraId="19A481AA" w14:textId="77777777" w:rsidR="00255EFB" w:rsidRPr="00A13434" w:rsidRDefault="00FA68F3" w:rsidP="00255EFB">
      <w:pPr>
        <w:pStyle w:val="Kop5"/>
        <w:jc w:val="center"/>
        <w:rPr>
          <w:rFonts w:ascii="Calibri" w:hAnsi="Calibri"/>
        </w:rPr>
      </w:pPr>
      <w:r w:rsidRPr="00FA68F3">
        <w:rPr>
          <w:rFonts w:ascii="Calibri" w:hAnsi="Calibri"/>
          <w:lang w:val="nl-NL"/>
        </w:rPr>
        <w:t>Hand-outs voor docenten</w:t>
      </w:r>
    </w:p>
    <w:p w14:paraId="570F1AA4" w14:textId="77777777" w:rsidR="00255EFB" w:rsidRDefault="00255EFB" w:rsidP="00255EFB"/>
    <w:p w14:paraId="797DF525" w14:textId="77777777" w:rsidR="00255EFB" w:rsidRDefault="00255EFB" w:rsidP="00255EFB"/>
    <w:p w14:paraId="70327809" w14:textId="77777777" w:rsidR="00255EFB" w:rsidRDefault="00FA68F3" w:rsidP="00255EFB">
      <w:pPr>
        <w:pStyle w:val="Kop3"/>
      </w:pPr>
      <w:r w:rsidRPr="00FA68F3">
        <w:rPr>
          <w:lang w:val="nl-NL"/>
        </w:rPr>
        <w:t>Inhoud</w:t>
      </w:r>
    </w:p>
    <w:p w14:paraId="5B33EB2D" w14:textId="77777777" w:rsidR="00255EFB" w:rsidRPr="00A13434" w:rsidRDefault="00255EFB" w:rsidP="00255EFB"/>
    <w:p w14:paraId="71D20B91" w14:textId="77777777" w:rsidR="0029782E" w:rsidRDefault="0029782E" w:rsidP="0029782E">
      <w:pPr>
        <w:autoSpaceDE w:val="0"/>
        <w:autoSpaceDN w:val="0"/>
        <w:adjustRightInd w:val="0"/>
        <w:rPr>
          <w:rFonts w:cs="Calibri"/>
          <w:szCs w:val="22"/>
          <w:lang w:val="nl-NL" w:eastAsia="nl-NL"/>
        </w:rPr>
      </w:pPr>
      <w:r>
        <w:rPr>
          <w:rFonts w:cs="Calibri"/>
          <w:szCs w:val="22"/>
          <w:lang w:val="nl-NL" w:eastAsia="nl-NL"/>
        </w:rPr>
        <w:t>1 Gestructureerde problemen.........................................................................................................2</w:t>
      </w:r>
    </w:p>
    <w:p w14:paraId="22129AEF" w14:textId="77777777" w:rsidR="0029782E" w:rsidRDefault="0029782E" w:rsidP="0029782E">
      <w:pPr>
        <w:autoSpaceDE w:val="0"/>
        <w:autoSpaceDN w:val="0"/>
        <w:adjustRightInd w:val="0"/>
        <w:rPr>
          <w:rFonts w:cs="Calibri"/>
          <w:szCs w:val="22"/>
          <w:lang w:val="nl-NL" w:eastAsia="nl-NL"/>
        </w:rPr>
      </w:pPr>
      <w:r>
        <w:rPr>
          <w:rFonts w:cs="Calibri"/>
          <w:szCs w:val="22"/>
          <w:lang w:val="nl-NL" w:eastAsia="nl-NL"/>
        </w:rPr>
        <w:t>1 Gestructureerde problemen (vervolg)..........................................................................................3</w:t>
      </w:r>
    </w:p>
    <w:p w14:paraId="3ECE93F9" w14:textId="77777777" w:rsidR="0029782E" w:rsidRDefault="0029782E" w:rsidP="0029782E">
      <w:pPr>
        <w:autoSpaceDE w:val="0"/>
        <w:autoSpaceDN w:val="0"/>
        <w:adjustRightInd w:val="0"/>
        <w:rPr>
          <w:rFonts w:cs="Calibri"/>
          <w:szCs w:val="22"/>
          <w:lang w:val="nl-NL" w:eastAsia="nl-NL"/>
        </w:rPr>
      </w:pPr>
      <w:r>
        <w:rPr>
          <w:rFonts w:cs="Calibri"/>
          <w:szCs w:val="22"/>
          <w:lang w:val="nl-NL" w:eastAsia="nl-NL"/>
        </w:rPr>
        <w:t>1 Gestructureerde problemen (vervolg)..........................................................................................4</w:t>
      </w:r>
    </w:p>
    <w:p w14:paraId="160F866F" w14:textId="77777777" w:rsidR="0029782E" w:rsidRDefault="0029782E" w:rsidP="0029782E">
      <w:pPr>
        <w:autoSpaceDE w:val="0"/>
        <w:autoSpaceDN w:val="0"/>
        <w:adjustRightInd w:val="0"/>
        <w:rPr>
          <w:rFonts w:cs="Calibri"/>
          <w:szCs w:val="22"/>
          <w:lang w:val="nl-NL" w:eastAsia="nl-NL"/>
        </w:rPr>
      </w:pPr>
      <w:r>
        <w:rPr>
          <w:rFonts w:cs="Calibri"/>
          <w:szCs w:val="22"/>
          <w:lang w:val="nl-NL" w:eastAsia="nl-NL"/>
        </w:rPr>
        <w:t>2 Ongestructureerde versies van de problemen..............................................................................5</w:t>
      </w:r>
    </w:p>
    <w:p w14:paraId="6CA51508" w14:textId="77777777" w:rsidR="0029782E" w:rsidRDefault="0029782E" w:rsidP="0029782E">
      <w:pPr>
        <w:autoSpaceDE w:val="0"/>
        <w:autoSpaceDN w:val="0"/>
        <w:adjustRightInd w:val="0"/>
        <w:rPr>
          <w:rFonts w:cs="Calibri"/>
          <w:szCs w:val="22"/>
          <w:lang w:val="nl-NL" w:eastAsia="nl-NL"/>
        </w:rPr>
      </w:pPr>
      <w:r>
        <w:rPr>
          <w:rFonts w:cs="Calibri"/>
          <w:szCs w:val="22"/>
          <w:lang w:val="nl-NL" w:eastAsia="nl-NL"/>
        </w:rPr>
        <w:t>3 Opmerkingen bij de ongestructureerde problemen......................................................................6</w:t>
      </w:r>
    </w:p>
    <w:p w14:paraId="1424C367" w14:textId="77777777" w:rsidR="0029782E" w:rsidRDefault="0029782E" w:rsidP="0029782E">
      <w:pPr>
        <w:autoSpaceDE w:val="0"/>
        <w:autoSpaceDN w:val="0"/>
        <w:adjustRightInd w:val="0"/>
        <w:rPr>
          <w:rFonts w:cs="Calibri"/>
          <w:szCs w:val="22"/>
          <w:lang w:val="nl-NL" w:eastAsia="nl-NL"/>
        </w:rPr>
      </w:pPr>
      <w:r>
        <w:rPr>
          <w:rFonts w:cs="Calibri"/>
          <w:szCs w:val="22"/>
          <w:lang w:val="nl-NL" w:eastAsia="nl-NL"/>
        </w:rPr>
        <w:t>3 Opmerkingen bij de ongestructureerde problemen (vervolg).......................................................7</w:t>
      </w:r>
    </w:p>
    <w:p w14:paraId="616904AF" w14:textId="77777777" w:rsidR="00255EFB" w:rsidRDefault="0029782E" w:rsidP="0029782E">
      <w:pPr>
        <w:autoSpaceDE w:val="0"/>
        <w:autoSpaceDN w:val="0"/>
        <w:adjustRightInd w:val="0"/>
        <w:rPr>
          <w:b/>
        </w:rPr>
      </w:pPr>
      <w:r>
        <w:rPr>
          <w:rFonts w:cs="Calibri"/>
          <w:szCs w:val="22"/>
          <w:lang w:val="nl-NL" w:eastAsia="nl-NL"/>
        </w:rPr>
        <w:t>4 Praktisch advies voor het lesgeven in het oplossen van problemen..............................................8</w:t>
      </w:r>
      <w:r w:rsidR="00255EFB" w:rsidRPr="009827AC">
        <w:rPr>
          <w:b/>
        </w:rPr>
        <w:t xml:space="preserve"> </w:t>
      </w:r>
    </w:p>
    <w:p w14:paraId="14E5853E" w14:textId="77777777" w:rsidR="00255EFB" w:rsidRDefault="00255EFB" w:rsidP="00255EFB">
      <w:pPr>
        <w:pStyle w:val="Kop2"/>
      </w:pPr>
      <w:bookmarkStart w:id="1" w:name="OLE_LINK4"/>
      <w:bookmarkStart w:id="2" w:name="_Toc150084385"/>
      <w:bookmarkStart w:id="3" w:name="_Toc150593153"/>
      <w:r>
        <w:lastRenderedPageBreak/>
        <w:t>1</w:t>
      </w:r>
      <w:r>
        <w:tab/>
      </w:r>
      <w:bookmarkEnd w:id="3"/>
      <w:r w:rsidR="006B60F4" w:rsidRPr="006B60F4">
        <w:rPr>
          <w:lang w:val="nl-NL"/>
        </w:rPr>
        <w:t>Gestructureerde problemen</w:t>
      </w:r>
    </w:p>
    <w:p w14:paraId="443562EE" w14:textId="77777777" w:rsidR="00255EFB" w:rsidRDefault="006B60F4" w:rsidP="00255EFB">
      <w:pPr>
        <w:pStyle w:val="Kop3"/>
      </w:pPr>
      <w:r w:rsidRPr="008E67E2">
        <w:rPr>
          <w:lang w:val="nl-NL"/>
        </w:rPr>
        <w:t>Een tafeltennistoernooi organiseren</w:t>
      </w:r>
    </w:p>
    <w:p w14:paraId="4F212245" w14:textId="77777777" w:rsidR="00255EFB" w:rsidRDefault="00255EFB" w:rsidP="00255EFB">
      <w:pPr>
        <w:rPr>
          <w:b/>
        </w:rPr>
      </w:pPr>
    </w:p>
    <w:p w14:paraId="452C9ACA" w14:textId="428B0C60" w:rsidR="00255EFB" w:rsidRDefault="00246227" w:rsidP="00255EFB">
      <w:pPr>
        <w:jc w:val="center"/>
        <w:rPr>
          <w:b/>
        </w:rPr>
      </w:pPr>
      <w:r>
        <w:rPr>
          <w:noProof/>
          <w:lang w:val="nl-NL" w:eastAsia="nl-NL"/>
        </w:rPr>
        <w:drawing>
          <wp:inline distT="0" distB="0" distL="0" distR="0" wp14:anchorId="586DD73F" wp14:editId="2684750C">
            <wp:extent cx="2184400" cy="22225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2222500"/>
                    </a:xfrm>
                    <a:prstGeom prst="rect">
                      <a:avLst/>
                    </a:prstGeom>
                    <a:noFill/>
                    <a:ln>
                      <a:noFill/>
                    </a:ln>
                  </pic:spPr>
                </pic:pic>
              </a:graphicData>
            </a:graphic>
          </wp:inline>
        </w:drawing>
      </w:r>
    </w:p>
    <w:p w14:paraId="5B3B1C89" w14:textId="77777777" w:rsidR="00255EFB" w:rsidRDefault="00255EFB" w:rsidP="00255EFB"/>
    <w:p w14:paraId="05C295DB" w14:textId="77777777" w:rsidR="00255EFB" w:rsidRDefault="008E67E2" w:rsidP="00255EFB">
      <w:r w:rsidRPr="008E67E2">
        <w:rPr>
          <w:lang w:val="nl-NL"/>
        </w:rPr>
        <w:t>Aan jou is de taak om een tafeltennistoernooi te organiseren.</w:t>
      </w:r>
      <w:r w:rsidR="00255EFB">
        <w:t xml:space="preserve"> </w:t>
      </w:r>
    </w:p>
    <w:p w14:paraId="14FB9D1F" w14:textId="77777777" w:rsidR="00255EFB" w:rsidRDefault="00255EFB" w:rsidP="00255EFB"/>
    <w:p w14:paraId="13C76856" w14:textId="77777777" w:rsidR="00255EFB" w:rsidRDefault="008E67E2" w:rsidP="008E67E2">
      <w:pPr>
        <w:numPr>
          <w:ilvl w:val="0"/>
          <w:numId w:val="26"/>
        </w:numPr>
      </w:pPr>
      <w:r w:rsidRPr="008E67E2">
        <w:rPr>
          <w:lang w:val="nl-NL"/>
        </w:rPr>
        <w:t>7 spelers zullen deelnemen</w:t>
      </w:r>
    </w:p>
    <w:p w14:paraId="63FA55F3" w14:textId="77777777" w:rsidR="00255EFB" w:rsidRDefault="00DC77B4" w:rsidP="008E67E2">
      <w:pPr>
        <w:numPr>
          <w:ilvl w:val="0"/>
          <w:numId w:val="26"/>
        </w:numPr>
      </w:pPr>
      <w:r>
        <w:rPr>
          <w:lang w:val="nl-NL"/>
        </w:rPr>
        <w:t>alle wedstrijden zijn enkel</w:t>
      </w:r>
    </w:p>
    <w:p w14:paraId="15C039A6" w14:textId="77777777" w:rsidR="00255EFB" w:rsidRDefault="00DC77B4" w:rsidP="006D4ADF">
      <w:pPr>
        <w:numPr>
          <w:ilvl w:val="0"/>
          <w:numId w:val="26"/>
        </w:numPr>
      </w:pPr>
      <w:r>
        <w:rPr>
          <w:lang w:val="nl-NL"/>
        </w:rPr>
        <w:t>e</w:t>
      </w:r>
      <w:r w:rsidR="008E67E2" w:rsidRPr="006D4ADF">
        <w:rPr>
          <w:lang w:val="nl-NL"/>
        </w:rPr>
        <w:t xml:space="preserve">lke speler heeft </w:t>
      </w:r>
      <w:r w:rsidR="006D4ADF" w:rsidRPr="006D4ADF">
        <w:rPr>
          <w:lang w:val="nl-NL"/>
        </w:rPr>
        <w:t xml:space="preserve">één keer </w:t>
      </w:r>
      <w:r w:rsidR="008E67E2" w:rsidRPr="006D4ADF">
        <w:rPr>
          <w:lang w:val="nl-NL"/>
        </w:rPr>
        <w:t>tegen</w:t>
      </w:r>
      <w:r w:rsidR="006D4ADF" w:rsidRPr="006D4ADF">
        <w:rPr>
          <w:lang w:val="nl-NL"/>
        </w:rPr>
        <w:t xml:space="preserve"> elk van</w:t>
      </w:r>
      <w:r w:rsidR="008E67E2" w:rsidRPr="006D4ADF">
        <w:rPr>
          <w:lang w:val="nl-NL"/>
        </w:rPr>
        <w:t xml:space="preserve"> de andere </w:t>
      </w:r>
      <w:r>
        <w:rPr>
          <w:lang w:val="nl-NL"/>
        </w:rPr>
        <w:t>spelers te spelen</w:t>
      </w:r>
      <w:r w:rsidR="00255EFB">
        <w:t xml:space="preserve"> </w:t>
      </w:r>
    </w:p>
    <w:p w14:paraId="0A705E23" w14:textId="77777777" w:rsidR="00255EFB" w:rsidRDefault="00255EFB" w:rsidP="00255EFB"/>
    <w:p w14:paraId="13D82D79" w14:textId="77777777" w:rsidR="00255EFB" w:rsidRDefault="00255EFB" w:rsidP="00255EFB">
      <w:r>
        <w:t>1.</w:t>
      </w:r>
      <w:r>
        <w:tab/>
      </w:r>
      <w:r w:rsidR="006D4ADF" w:rsidRPr="006D4ADF">
        <w:rPr>
          <w:lang w:val="nl-NL"/>
        </w:rPr>
        <w:t>Noem de spelers A, B, C, D, E, F, G</w:t>
      </w:r>
    </w:p>
    <w:p w14:paraId="67553CBE" w14:textId="77777777" w:rsidR="00255EFB" w:rsidRDefault="00255EFB" w:rsidP="00255EFB">
      <w:r>
        <w:tab/>
      </w:r>
      <w:r w:rsidR="006D4ADF" w:rsidRPr="006D4ADF">
        <w:rPr>
          <w:lang w:val="nl-NL"/>
        </w:rPr>
        <w:t>Maak onderstaande lijst verder af zodat alle wedstrijden die gespeeld worden getoond zijn.</w:t>
      </w:r>
      <w:r w:rsidR="00DC1926">
        <w:t xml:space="preserve"> </w:t>
      </w:r>
      <w:r>
        <w:br/>
      </w:r>
      <w:r>
        <w:tab/>
      </w:r>
    </w:p>
    <w:p w14:paraId="4C08314B" w14:textId="77777777" w:rsidR="00255EFB" w:rsidRDefault="00255EFB" w:rsidP="00255EFB">
      <w:r>
        <w:tab/>
      </w:r>
      <w:r w:rsidR="006D4ADF" w:rsidRPr="006D4ADF">
        <w:rPr>
          <w:lang w:val="nl-NL"/>
        </w:rPr>
        <w:t>A v B</w:t>
      </w:r>
      <w:r>
        <w:tab/>
      </w:r>
      <w:r>
        <w:tab/>
      </w:r>
      <w:r w:rsidR="006D4ADF" w:rsidRPr="006D4ADF">
        <w:rPr>
          <w:lang w:val="nl-NL"/>
        </w:rPr>
        <w:t>B v C</w:t>
      </w:r>
      <w:r>
        <w:tab/>
      </w:r>
      <w:r>
        <w:tab/>
        <w:t>....</w:t>
      </w:r>
    </w:p>
    <w:p w14:paraId="7157F624" w14:textId="77777777" w:rsidR="00255EFB" w:rsidRDefault="00255EFB" w:rsidP="00255EFB">
      <w:r>
        <w:tab/>
      </w:r>
      <w:r w:rsidR="006D4ADF" w:rsidRPr="006D4ADF">
        <w:rPr>
          <w:lang w:val="nl-NL"/>
        </w:rPr>
        <w:t>A v C</w:t>
      </w:r>
      <w:r>
        <w:tab/>
      </w:r>
      <w:r>
        <w:tab/>
      </w:r>
      <w:r w:rsidR="006D4ADF" w:rsidRPr="006D4ADF">
        <w:rPr>
          <w:lang w:val="nl-NL"/>
        </w:rPr>
        <w:t>B v D</w:t>
      </w:r>
      <w:r>
        <w:tab/>
      </w:r>
      <w:r>
        <w:tab/>
        <w:t>....</w:t>
      </w:r>
    </w:p>
    <w:p w14:paraId="568AB27F" w14:textId="77777777" w:rsidR="00255EFB" w:rsidRDefault="00255EFB" w:rsidP="00255EFB">
      <w:r>
        <w:tab/>
        <w:t>....</w:t>
      </w:r>
      <w:r>
        <w:tab/>
      </w:r>
      <w:r>
        <w:tab/>
        <w:t>....</w:t>
      </w:r>
    </w:p>
    <w:p w14:paraId="21EE8FE0" w14:textId="77777777" w:rsidR="00255EFB" w:rsidRDefault="00255EFB" w:rsidP="00255EFB"/>
    <w:p w14:paraId="581240C4" w14:textId="77777777" w:rsidR="00255EFB" w:rsidRDefault="00255EFB" w:rsidP="00255EFB">
      <w:pPr>
        <w:ind w:left="720" w:hanging="720"/>
      </w:pPr>
      <w:r>
        <w:t>2.</w:t>
      </w:r>
      <w:r>
        <w:tab/>
      </w:r>
      <w:r w:rsidR="006D4ADF" w:rsidRPr="006D4ADF">
        <w:rPr>
          <w:lang w:val="nl-NL"/>
        </w:rPr>
        <w:t>De club heeft vier tafels en elk spel duurt een half uur.</w:t>
      </w:r>
      <w:r>
        <w:t xml:space="preserve"> </w:t>
      </w:r>
      <w:r>
        <w:br/>
      </w:r>
      <w:r w:rsidR="006D4ADF" w:rsidRPr="006D4ADF">
        <w:rPr>
          <w:lang w:val="nl-NL"/>
        </w:rPr>
        <w:t>De eerste wedstrijd begint om 1 uur ’s middags.</w:t>
      </w:r>
    </w:p>
    <w:p w14:paraId="4F4B887A" w14:textId="77777777" w:rsidR="00255EFB" w:rsidRDefault="00255EFB" w:rsidP="00255EFB">
      <w:pPr>
        <w:ind w:left="720" w:hanging="720"/>
      </w:pPr>
    </w:p>
    <w:p w14:paraId="1FBF9207" w14:textId="77777777" w:rsidR="00255EFB" w:rsidRDefault="00255EFB" w:rsidP="00255EFB">
      <w:pPr>
        <w:ind w:left="720" w:hanging="720"/>
      </w:pPr>
      <w:r>
        <w:tab/>
      </w:r>
      <w:r w:rsidR="006D4ADF" w:rsidRPr="006D4ADF">
        <w:rPr>
          <w:lang w:val="nl-NL"/>
        </w:rPr>
        <w:t>Kopieer de poster hieronder en maak hem verder af zodat de volgorde van wedstrijden duidelijk is,</w:t>
      </w:r>
      <w:r w:rsidR="00C84CDA">
        <w:rPr>
          <w:lang w:val="nl-NL"/>
        </w:rPr>
        <w:t xml:space="preserve"> </w:t>
      </w:r>
      <w:r w:rsidR="006D4ADF" w:rsidRPr="006D4ADF">
        <w:rPr>
          <w:lang w:val="nl-NL"/>
        </w:rPr>
        <w:t xml:space="preserve">en het toernooi zo kort mogelijk duurt. </w:t>
      </w:r>
    </w:p>
    <w:p w14:paraId="1351EAFD" w14:textId="77777777" w:rsidR="00255EFB" w:rsidRDefault="00255EFB" w:rsidP="00255EFB">
      <w:pPr>
        <w:ind w:left="720" w:hanging="720"/>
      </w:pPr>
      <w:r>
        <w:tab/>
      </w:r>
      <w:r w:rsidR="006D4ADF" w:rsidRPr="006D4ADF">
        <w:rPr>
          <w:lang w:val="nl-NL"/>
        </w:rPr>
        <w:t>Denk eraan dat een speler niet op twee plaatsen tegelijkertijd kan zijn!</w:t>
      </w:r>
    </w:p>
    <w:p w14:paraId="48B0BA96" w14:textId="77777777" w:rsidR="00255EFB" w:rsidRDefault="00255EFB" w:rsidP="00255EFB">
      <w:r>
        <w:tab/>
      </w:r>
      <w:r w:rsidR="006D4ADF" w:rsidRPr="006D4ADF">
        <w:rPr>
          <w:lang w:val="nl-NL"/>
        </w:rPr>
        <w:t>Het kan zijn dat je niet elke rij en kolom uit de tabel hoeft te gebruiken!</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28"/>
        <w:gridCol w:w="1228"/>
        <w:gridCol w:w="1228"/>
        <w:gridCol w:w="1233"/>
      </w:tblGrid>
      <w:tr w:rsidR="00255EFB" w14:paraId="6DF46A23" w14:textId="77777777" w:rsidTr="006D4ADF">
        <w:trPr>
          <w:trHeight w:val="191"/>
        </w:trPr>
        <w:tc>
          <w:tcPr>
            <w:tcW w:w="1228" w:type="dxa"/>
            <w:tcBorders>
              <w:bottom w:val="nil"/>
            </w:tcBorders>
          </w:tcPr>
          <w:p w14:paraId="3EF2DBB1" w14:textId="77777777" w:rsidR="00255EFB" w:rsidRDefault="006D4ADF" w:rsidP="00DC1926">
            <w:r w:rsidRPr="006D4ADF">
              <w:rPr>
                <w:lang w:val="nl-NL"/>
              </w:rPr>
              <w:t>Begintijd</w:t>
            </w:r>
          </w:p>
        </w:tc>
        <w:tc>
          <w:tcPr>
            <w:tcW w:w="4917" w:type="dxa"/>
            <w:gridSpan w:val="4"/>
            <w:tcBorders>
              <w:bottom w:val="nil"/>
            </w:tcBorders>
          </w:tcPr>
          <w:p w14:paraId="05E2EEEB" w14:textId="77777777" w:rsidR="00255EFB" w:rsidRDefault="006D4ADF" w:rsidP="00DC1926">
            <w:pPr>
              <w:jc w:val="center"/>
            </w:pPr>
            <w:r w:rsidRPr="006D4ADF">
              <w:rPr>
                <w:lang w:val="nl-NL"/>
              </w:rPr>
              <w:t>Tafel waar de wedstrijd plaatsvind</w:t>
            </w:r>
            <w:r w:rsidR="00C84CDA">
              <w:rPr>
                <w:lang w:val="nl-NL"/>
              </w:rPr>
              <w:t>t</w:t>
            </w:r>
          </w:p>
        </w:tc>
      </w:tr>
      <w:tr w:rsidR="00255EFB" w14:paraId="3BFC42FB" w14:textId="77777777" w:rsidTr="006D4ADF">
        <w:trPr>
          <w:trHeight w:val="191"/>
        </w:trPr>
        <w:tc>
          <w:tcPr>
            <w:tcW w:w="1228" w:type="dxa"/>
            <w:tcBorders>
              <w:top w:val="nil"/>
              <w:left w:val="single" w:sz="4" w:space="0" w:color="auto"/>
              <w:bottom w:val="single" w:sz="4" w:space="0" w:color="auto"/>
              <w:right w:val="single" w:sz="4" w:space="0" w:color="auto"/>
            </w:tcBorders>
          </w:tcPr>
          <w:p w14:paraId="5498A677" w14:textId="77777777" w:rsidR="00255EFB" w:rsidRDefault="00255EFB"/>
        </w:tc>
        <w:tc>
          <w:tcPr>
            <w:tcW w:w="1228" w:type="dxa"/>
            <w:tcBorders>
              <w:top w:val="nil"/>
              <w:left w:val="single" w:sz="4" w:space="0" w:color="auto"/>
              <w:bottom w:val="single" w:sz="4" w:space="0" w:color="auto"/>
              <w:right w:val="nil"/>
            </w:tcBorders>
          </w:tcPr>
          <w:p w14:paraId="7F3716D7" w14:textId="77777777" w:rsidR="00255EFB" w:rsidRDefault="00255EFB">
            <w:pPr>
              <w:jc w:val="center"/>
            </w:pPr>
            <w:r>
              <w:t>1</w:t>
            </w:r>
          </w:p>
        </w:tc>
        <w:tc>
          <w:tcPr>
            <w:tcW w:w="1228" w:type="dxa"/>
            <w:tcBorders>
              <w:top w:val="nil"/>
              <w:left w:val="nil"/>
              <w:bottom w:val="single" w:sz="4" w:space="0" w:color="auto"/>
              <w:right w:val="nil"/>
            </w:tcBorders>
          </w:tcPr>
          <w:p w14:paraId="7F7440B8" w14:textId="77777777" w:rsidR="00255EFB" w:rsidRDefault="00255EFB">
            <w:pPr>
              <w:jc w:val="center"/>
            </w:pPr>
            <w:r>
              <w:t>2</w:t>
            </w:r>
          </w:p>
        </w:tc>
        <w:tc>
          <w:tcPr>
            <w:tcW w:w="1228" w:type="dxa"/>
            <w:tcBorders>
              <w:top w:val="nil"/>
              <w:left w:val="nil"/>
              <w:bottom w:val="single" w:sz="4" w:space="0" w:color="auto"/>
              <w:right w:val="nil"/>
            </w:tcBorders>
          </w:tcPr>
          <w:p w14:paraId="29E3D48C" w14:textId="77777777" w:rsidR="00255EFB" w:rsidRDefault="00255EFB">
            <w:pPr>
              <w:jc w:val="center"/>
            </w:pPr>
            <w:r>
              <w:t>3</w:t>
            </w:r>
          </w:p>
        </w:tc>
        <w:tc>
          <w:tcPr>
            <w:tcW w:w="1233" w:type="dxa"/>
            <w:tcBorders>
              <w:top w:val="nil"/>
              <w:left w:val="nil"/>
              <w:bottom w:val="single" w:sz="4" w:space="0" w:color="auto"/>
              <w:right w:val="single" w:sz="4" w:space="0" w:color="auto"/>
            </w:tcBorders>
          </w:tcPr>
          <w:p w14:paraId="245DC286" w14:textId="77777777" w:rsidR="00255EFB" w:rsidRDefault="00255EFB">
            <w:pPr>
              <w:jc w:val="center"/>
            </w:pPr>
            <w:r>
              <w:t>4</w:t>
            </w:r>
          </w:p>
        </w:tc>
      </w:tr>
      <w:tr w:rsidR="00255EFB" w14:paraId="05E23FEE" w14:textId="77777777" w:rsidTr="006D4ADF">
        <w:trPr>
          <w:trHeight w:val="191"/>
        </w:trPr>
        <w:tc>
          <w:tcPr>
            <w:tcW w:w="1228" w:type="dxa"/>
            <w:tcBorders>
              <w:top w:val="single" w:sz="4" w:space="0" w:color="auto"/>
            </w:tcBorders>
          </w:tcPr>
          <w:p w14:paraId="57A268C8" w14:textId="77777777" w:rsidR="00255EFB" w:rsidRDefault="00255EFB">
            <w:r>
              <w:t>1.00</w:t>
            </w:r>
          </w:p>
        </w:tc>
        <w:tc>
          <w:tcPr>
            <w:tcW w:w="1228" w:type="dxa"/>
            <w:tcBorders>
              <w:top w:val="single" w:sz="4" w:space="0" w:color="auto"/>
            </w:tcBorders>
          </w:tcPr>
          <w:p w14:paraId="0C9A9315" w14:textId="77777777" w:rsidR="00255EFB" w:rsidRDefault="006D4ADF" w:rsidP="00DC1926">
            <w:pPr>
              <w:jc w:val="center"/>
            </w:pPr>
            <w:r w:rsidRPr="006D4ADF">
              <w:rPr>
                <w:lang w:val="nl-NL"/>
              </w:rPr>
              <w:t>A v B</w:t>
            </w:r>
          </w:p>
        </w:tc>
        <w:tc>
          <w:tcPr>
            <w:tcW w:w="1228" w:type="dxa"/>
            <w:tcBorders>
              <w:top w:val="single" w:sz="4" w:space="0" w:color="auto"/>
            </w:tcBorders>
          </w:tcPr>
          <w:p w14:paraId="2109389D" w14:textId="77777777" w:rsidR="00255EFB" w:rsidRDefault="00255EFB"/>
        </w:tc>
        <w:tc>
          <w:tcPr>
            <w:tcW w:w="1228" w:type="dxa"/>
            <w:tcBorders>
              <w:top w:val="single" w:sz="4" w:space="0" w:color="auto"/>
            </w:tcBorders>
          </w:tcPr>
          <w:p w14:paraId="79CDAA69" w14:textId="77777777" w:rsidR="00255EFB" w:rsidRDefault="00255EFB"/>
        </w:tc>
        <w:tc>
          <w:tcPr>
            <w:tcW w:w="1233" w:type="dxa"/>
            <w:tcBorders>
              <w:top w:val="single" w:sz="4" w:space="0" w:color="auto"/>
            </w:tcBorders>
          </w:tcPr>
          <w:p w14:paraId="620F7401" w14:textId="77777777" w:rsidR="00255EFB" w:rsidRDefault="00255EFB"/>
        </w:tc>
      </w:tr>
      <w:tr w:rsidR="00255EFB" w14:paraId="1F548A7A" w14:textId="77777777" w:rsidTr="006D4ADF">
        <w:trPr>
          <w:trHeight w:val="191"/>
        </w:trPr>
        <w:tc>
          <w:tcPr>
            <w:tcW w:w="1228" w:type="dxa"/>
          </w:tcPr>
          <w:p w14:paraId="53BB40B6" w14:textId="77777777" w:rsidR="00255EFB" w:rsidRDefault="00255EFB">
            <w:r>
              <w:t>1.30</w:t>
            </w:r>
          </w:p>
        </w:tc>
        <w:tc>
          <w:tcPr>
            <w:tcW w:w="1228" w:type="dxa"/>
          </w:tcPr>
          <w:p w14:paraId="51AE693F" w14:textId="77777777" w:rsidR="00255EFB" w:rsidRDefault="00255EFB"/>
        </w:tc>
        <w:tc>
          <w:tcPr>
            <w:tcW w:w="1228" w:type="dxa"/>
          </w:tcPr>
          <w:p w14:paraId="2B087BA4" w14:textId="77777777" w:rsidR="00255EFB" w:rsidRDefault="00255EFB"/>
        </w:tc>
        <w:tc>
          <w:tcPr>
            <w:tcW w:w="1228" w:type="dxa"/>
          </w:tcPr>
          <w:p w14:paraId="7F7C0FAD" w14:textId="77777777" w:rsidR="00255EFB" w:rsidRDefault="00255EFB"/>
        </w:tc>
        <w:tc>
          <w:tcPr>
            <w:tcW w:w="1233" w:type="dxa"/>
          </w:tcPr>
          <w:p w14:paraId="55725C87" w14:textId="77777777" w:rsidR="00255EFB" w:rsidRDefault="00255EFB"/>
        </w:tc>
      </w:tr>
      <w:tr w:rsidR="00255EFB" w14:paraId="7B9831F4" w14:textId="77777777" w:rsidTr="006D4ADF">
        <w:trPr>
          <w:trHeight w:val="191"/>
        </w:trPr>
        <w:tc>
          <w:tcPr>
            <w:tcW w:w="1228" w:type="dxa"/>
          </w:tcPr>
          <w:p w14:paraId="09511F39" w14:textId="77777777" w:rsidR="00255EFB" w:rsidRDefault="00255EFB">
            <w:r>
              <w:t>2.00</w:t>
            </w:r>
          </w:p>
        </w:tc>
        <w:tc>
          <w:tcPr>
            <w:tcW w:w="1228" w:type="dxa"/>
          </w:tcPr>
          <w:p w14:paraId="08278A54" w14:textId="77777777" w:rsidR="00255EFB" w:rsidRDefault="00255EFB"/>
        </w:tc>
        <w:tc>
          <w:tcPr>
            <w:tcW w:w="1228" w:type="dxa"/>
          </w:tcPr>
          <w:p w14:paraId="6FF269F7" w14:textId="77777777" w:rsidR="00255EFB" w:rsidRDefault="00255EFB"/>
        </w:tc>
        <w:tc>
          <w:tcPr>
            <w:tcW w:w="1228" w:type="dxa"/>
          </w:tcPr>
          <w:p w14:paraId="41D82470" w14:textId="77777777" w:rsidR="00255EFB" w:rsidRDefault="00255EFB"/>
        </w:tc>
        <w:tc>
          <w:tcPr>
            <w:tcW w:w="1233" w:type="dxa"/>
          </w:tcPr>
          <w:p w14:paraId="1BFAB255" w14:textId="77777777" w:rsidR="00255EFB" w:rsidRDefault="00255EFB"/>
        </w:tc>
      </w:tr>
      <w:tr w:rsidR="00255EFB" w14:paraId="0187D329" w14:textId="77777777" w:rsidTr="006D4ADF">
        <w:trPr>
          <w:trHeight w:val="191"/>
        </w:trPr>
        <w:tc>
          <w:tcPr>
            <w:tcW w:w="1228" w:type="dxa"/>
          </w:tcPr>
          <w:p w14:paraId="18C15DFF" w14:textId="77777777" w:rsidR="00255EFB" w:rsidRDefault="00255EFB">
            <w:r>
              <w:t>2.30</w:t>
            </w:r>
          </w:p>
        </w:tc>
        <w:tc>
          <w:tcPr>
            <w:tcW w:w="1228" w:type="dxa"/>
          </w:tcPr>
          <w:p w14:paraId="4D3FB8F5" w14:textId="77777777" w:rsidR="00255EFB" w:rsidRDefault="00255EFB"/>
        </w:tc>
        <w:tc>
          <w:tcPr>
            <w:tcW w:w="1228" w:type="dxa"/>
          </w:tcPr>
          <w:p w14:paraId="20A7671F" w14:textId="77777777" w:rsidR="00255EFB" w:rsidRDefault="00255EFB"/>
        </w:tc>
        <w:tc>
          <w:tcPr>
            <w:tcW w:w="1228" w:type="dxa"/>
          </w:tcPr>
          <w:p w14:paraId="512BDB1D" w14:textId="77777777" w:rsidR="00255EFB" w:rsidRDefault="00255EFB"/>
        </w:tc>
        <w:tc>
          <w:tcPr>
            <w:tcW w:w="1233" w:type="dxa"/>
          </w:tcPr>
          <w:p w14:paraId="1A81D2FC" w14:textId="77777777" w:rsidR="00255EFB" w:rsidRDefault="00255EFB"/>
        </w:tc>
      </w:tr>
      <w:tr w:rsidR="00255EFB" w14:paraId="01415650" w14:textId="77777777" w:rsidTr="006D4ADF">
        <w:trPr>
          <w:trHeight w:val="183"/>
        </w:trPr>
        <w:tc>
          <w:tcPr>
            <w:tcW w:w="1228" w:type="dxa"/>
          </w:tcPr>
          <w:p w14:paraId="52BC758E" w14:textId="77777777" w:rsidR="00255EFB" w:rsidRDefault="00255EFB">
            <w:r>
              <w:t>3.00</w:t>
            </w:r>
          </w:p>
        </w:tc>
        <w:tc>
          <w:tcPr>
            <w:tcW w:w="1228" w:type="dxa"/>
          </w:tcPr>
          <w:p w14:paraId="22F6A221" w14:textId="77777777" w:rsidR="00255EFB" w:rsidRDefault="00255EFB"/>
        </w:tc>
        <w:tc>
          <w:tcPr>
            <w:tcW w:w="1228" w:type="dxa"/>
          </w:tcPr>
          <w:p w14:paraId="6AB68D40" w14:textId="77777777" w:rsidR="00255EFB" w:rsidRDefault="00255EFB"/>
        </w:tc>
        <w:tc>
          <w:tcPr>
            <w:tcW w:w="1228" w:type="dxa"/>
          </w:tcPr>
          <w:p w14:paraId="7855B21A" w14:textId="77777777" w:rsidR="00255EFB" w:rsidRDefault="00255EFB"/>
        </w:tc>
        <w:tc>
          <w:tcPr>
            <w:tcW w:w="1233" w:type="dxa"/>
          </w:tcPr>
          <w:p w14:paraId="0A9E9831" w14:textId="77777777" w:rsidR="00255EFB" w:rsidRDefault="00255EFB"/>
        </w:tc>
      </w:tr>
      <w:tr w:rsidR="00255EFB" w14:paraId="5F384A53" w14:textId="77777777" w:rsidTr="006D4ADF">
        <w:trPr>
          <w:trHeight w:val="191"/>
        </w:trPr>
        <w:tc>
          <w:tcPr>
            <w:tcW w:w="1228" w:type="dxa"/>
          </w:tcPr>
          <w:p w14:paraId="4298EB9E" w14:textId="77777777" w:rsidR="00255EFB" w:rsidRDefault="00255EFB">
            <w:r>
              <w:t>3.30</w:t>
            </w:r>
          </w:p>
        </w:tc>
        <w:tc>
          <w:tcPr>
            <w:tcW w:w="1228" w:type="dxa"/>
          </w:tcPr>
          <w:p w14:paraId="7F93DAD9" w14:textId="77777777" w:rsidR="00255EFB" w:rsidRDefault="00255EFB"/>
        </w:tc>
        <w:tc>
          <w:tcPr>
            <w:tcW w:w="1228" w:type="dxa"/>
          </w:tcPr>
          <w:p w14:paraId="663FA2F4" w14:textId="77777777" w:rsidR="00255EFB" w:rsidRDefault="00255EFB"/>
        </w:tc>
        <w:tc>
          <w:tcPr>
            <w:tcW w:w="1228" w:type="dxa"/>
          </w:tcPr>
          <w:p w14:paraId="325B48AD" w14:textId="77777777" w:rsidR="00255EFB" w:rsidRDefault="00255EFB"/>
        </w:tc>
        <w:tc>
          <w:tcPr>
            <w:tcW w:w="1233" w:type="dxa"/>
          </w:tcPr>
          <w:p w14:paraId="72FFED1C" w14:textId="77777777" w:rsidR="00255EFB" w:rsidRDefault="00255EFB"/>
        </w:tc>
      </w:tr>
      <w:tr w:rsidR="00255EFB" w14:paraId="6BB4255D" w14:textId="77777777" w:rsidTr="006D4ADF">
        <w:trPr>
          <w:trHeight w:val="191"/>
        </w:trPr>
        <w:tc>
          <w:tcPr>
            <w:tcW w:w="1228" w:type="dxa"/>
          </w:tcPr>
          <w:p w14:paraId="0D883570" w14:textId="77777777" w:rsidR="00255EFB" w:rsidRDefault="00255EFB">
            <w:r>
              <w:t>4.00</w:t>
            </w:r>
          </w:p>
        </w:tc>
        <w:tc>
          <w:tcPr>
            <w:tcW w:w="1228" w:type="dxa"/>
          </w:tcPr>
          <w:p w14:paraId="3D76B0A7" w14:textId="77777777" w:rsidR="00255EFB" w:rsidRDefault="00255EFB"/>
        </w:tc>
        <w:tc>
          <w:tcPr>
            <w:tcW w:w="1228" w:type="dxa"/>
          </w:tcPr>
          <w:p w14:paraId="0D63BB88" w14:textId="77777777" w:rsidR="00255EFB" w:rsidRDefault="00255EFB"/>
        </w:tc>
        <w:tc>
          <w:tcPr>
            <w:tcW w:w="1228" w:type="dxa"/>
          </w:tcPr>
          <w:p w14:paraId="461E011C" w14:textId="77777777" w:rsidR="00255EFB" w:rsidRDefault="00255EFB"/>
        </w:tc>
        <w:tc>
          <w:tcPr>
            <w:tcW w:w="1233" w:type="dxa"/>
          </w:tcPr>
          <w:p w14:paraId="081D6B90" w14:textId="77777777" w:rsidR="00255EFB" w:rsidRDefault="00255EFB"/>
        </w:tc>
      </w:tr>
      <w:tr w:rsidR="00255EFB" w14:paraId="1643D69D" w14:textId="77777777" w:rsidTr="006D4ADF">
        <w:trPr>
          <w:trHeight w:val="199"/>
        </w:trPr>
        <w:tc>
          <w:tcPr>
            <w:tcW w:w="1228" w:type="dxa"/>
          </w:tcPr>
          <w:p w14:paraId="790A4782" w14:textId="77777777" w:rsidR="00255EFB" w:rsidRDefault="00255EFB">
            <w:r>
              <w:t>4.30</w:t>
            </w:r>
          </w:p>
        </w:tc>
        <w:tc>
          <w:tcPr>
            <w:tcW w:w="1228" w:type="dxa"/>
          </w:tcPr>
          <w:p w14:paraId="1A6647A1" w14:textId="77777777" w:rsidR="00255EFB" w:rsidRDefault="00255EFB"/>
        </w:tc>
        <w:tc>
          <w:tcPr>
            <w:tcW w:w="1228" w:type="dxa"/>
          </w:tcPr>
          <w:p w14:paraId="60D6B9A3" w14:textId="77777777" w:rsidR="00255EFB" w:rsidRDefault="00255EFB"/>
        </w:tc>
        <w:tc>
          <w:tcPr>
            <w:tcW w:w="1228" w:type="dxa"/>
          </w:tcPr>
          <w:p w14:paraId="289C8D5D" w14:textId="77777777" w:rsidR="00255EFB" w:rsidRDefault="00255EFB"/>
        </w:tc>
        <w:tc>
          <w:tcPr>
            <w:tcW w:w="1233" w:type="dxa"/>
          </w:tcPr>
          <w:p w14:paraId="18E7F8E3" w14:textId="77777777" w:rsidR="00255EFB" w:rsidRDefault="00255EFB"/>
        </w:tc>
      </w:tr>
    </w:tbl>
    <w:p w14:paraId="438CF6B6" w14:textId="77777777" w:rsidR="00255EFB" w:rsidRPr="004E02C1" w:rsidRDefault="00255EFB" w:rsidP="00255EFB"/>
    <w:p w14:paraId="11E18E5E" w14:textId="77777777" w:rsidR="00255EFB" w:rsidRDefault="00255EFB" w:rsidP="00255EFB">
      <w:pPr>
        <w:pStyle w:val="Kop2"/>
      </w:pPr>
      <w:bookmarkStart w:id="4" w:name="_Toc150593154"/>
      <w:r>
        <w:lastRenderedPageBreak/>
        <w:t>1</w:t>
      </w:r>
      <w:r>
        <w:tab/>
      </w:r>
      <w:bookmarkEnd w:id="2"/>
      <w:bookmarkEnd w:id="4"/>
      <w:r w:rsidR="006D4ADF" w:rsidRPr="006D4ADF">
        <w:rPr>
          <w:lang w:val="nl-NL"/>
        </w:rPr>
        <w:t>Gestructureerde problemen (vervolg)</w:t>
      </w:r>
    </w:p>
    <w:p w14:paraId="151F755B" w14:textId="77777777" w:rsidR="00255EFB" w:rsidRDefault="006D4ADF" w:rsidP="00255EFB">
      <w:pPr>
        <w:pStyle w:val="Kop3"/>
      </w:pPr>
      <w:r w:rsidRPr="006D4ADF">
        <w:rPr>
          <w:lang w:val="nl-NL"/>
        </w:rPr>
        <w:t>Ontwerp een doos voor 18 snoepjes</w:t>
      </w:r>
      <w:r w:rsidR="00255EFB">
        <w:tab/>
      </w:r>
    </w:p>
    <w:p w14:paraId="72E5E94A" w14:textId="77777777" w:rsidR="00255EFB" w:rsidRDefault="00255EFB"/>
    <w:p w14:paraId="7933B5CA" w14:textId="77777777" w:rsidR="00255EFB" w:rsidRDefault="006D4ADF">
      <w:r w:rsidRPr="006D4ADF">
        <w:rPr>
          <w:lang w:val="nl-NL"/>
        </w:rPr>
        <w:t>Je werkt voor een bedrijf dat dingen ontwerpt en bent gevraagd om een doos te ontwerpen waar 18 pepermuntjes in kunnen.</w:t>
      </w:r>
      <w:r w:rsidR="00255EFB">
        <w:t xml:space="preserve"> </w:t>
      </w:r>
    </w:p>
    <w:p w14:paraId="4FD1F49A" w14:textId="77777777" w:rsidR="00255EFB" w:rsidRDefault="006D4ADF">
      <w:r w:rsidRPr="006D4ADF">
        <w:rPr>
          <w:lang w:val="nl-NL"/>
        </w:rPr>
        <w:t>Elk pepermuntje heeft een diameter van 2 cm en is 1 cm dik.</w:t>
      </w:r>
      <w:r w:rsidR="00255EFB">
        <w:t xml:space="preserve"> </w:t>
      </w:r>
    </w:p>
    <w:p w14:paraId="44A19947" w14:textId="77777777" w:rsidR="00255EFB" w:rsidRDefault="006D4ADF">
      <w:r w:rsidRPr="006D4ADF">
        <w:rPr>
          <w:lang w:val="nl-NL"/>
        </w:rPr>
        <w:t>De doos moet gemaakt worden van een enkel A4tje met zo min mogelijk knipwerk.</w:t>
      </w:r>
    </w:p>
    <w:p w14:paraId="068210C3" w14:textId="77777777" w:rsidR="00255EFB" w:rsidRDefault="00255EFB"/>
    <w:p w14:paraId="46C9C5C2" w14:textId="77777777" w:rsidR="00255EFB" w:rsidRDefault="003A2487">
      <w:r w:rsidRPr="003A2487">
        <w:rPr>
          <w:lang w:val="nl-NL"/>
        </w:rPr>
        <w:t>Toon duidelijk o</w:t>
      </w:r>
      <w:r w:rsidR="006D4ADF" w:rsidRPr="003A2487">
        <w:rPr>
          <w:lang w:val="nl-NL"/>
        </w:rPr>
        <w:t>p het rasterpapier hieronder</w:t>
      </w:r>
      <w:r w:rsidRPr="003A2487">
        <w:rPr>
          <w:lang w:val="nl-NL"/>
        </w:rPr>
        <w:t xml:space="preserve"> hoe het papier gevouwen en geplakt kan worden om de doos in elkaar te zetten.</w:t>
      </w:r>
    </w:p>
    <w:p w14:paraId="45B470CD" w14:textId="77777777" w:rsidR="00255EFB" w:rsidRDefault="00255EFB"/>
    <w:p w14:paraId="365853B2" w14:textId="77777777" w:rsidR="00255EFB" w:rsidRDefault="003A2487">
      <w:r w:rsidRPr="003A2487">
        <w:rPr>
          <w:lang w:val="nl-NL"/>
        </w:rPr>
        <w:t>Zet de doos in elkaar om het te controleren.</w:t>
      </w:r>
    </w:p>
    <w:p w14:paraId="758FAABA" w14:textId="77777777" w:rsidR="00255EFB" w:rsidRDefault="00255EFB"/>
    <w:p w14:paraId="2395A452" w14:textId="77777777" w:rsidR="00255EFB" w:rsidRDefault="00255EFB">
      <w:r>
        <w:tab/>
      </w:r>
      <w:r>
        <w:tab/>
      </w:r>
    </w:p>
    <w:p w14:paraId="3ECDB648" w14:textId="780C5F70" w:rsidR="00255EFB" w:rsidRDefault="00246227">
      <w:r>
        <w:rPr>
          <w:noProof/>
          <w:lang w:val="nl-NL" w:eastAsia="nl-NL"/>
        </w:rPr>
        <w:drawing>
          <wp:inline distT="0" distB="0" distL="0" distR="0" wp14:anchorId="08E7643B" wp14:editId="6464548C">
            <wp:extent cx="4635500" cy="5092700"/>
            <wp:effectExtent l="0" t="0" r="12700" b="12700"/>
            <wp:docPr id="4" name="Afbeelding 4" descr="bo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0" cy="5092700"/>
                    </a:xfrm>
                    <a:prstGeom prst="rect">
                      <a:avLst/>
                    </a:prstGeom>
                    <a:noFill/>
                    <a:ln>
                      <a:noFill/>
                    </a:ln>
                  </pic:spPr>
                </pic:pic>
              </a:graphicData>
            </a:graphic>
          </wp:inline>
        </w:drawing>
      </w:r>
    </w:p>
    <w:p w14:paraId="74D6AF7C" w14:textId="77777777" w:rsidR="00255EFB" w:rsidRDefault="00255EFB" w:rsidP="00255EFB">
      <w:pPr>
        <w:pStyle w:val="Kop2"/>
      </w:pPr>
      <w:bookmarkStart w:id="5" w:name="_Toc150084386"/>
      <w:bookmarkStart w:id="6" w:name="_Toc150593155"/>
      <w:r>
        <w:lastRenderedPageBreak/>
        <w:t>1</w:t>
      </w:r>
      <w:r>
        <w:tab/>
      </w:r>
      <w:bookmarkEnd w:id="5"/>
      <w:bookmarkEnd w:id="6"/>
      <w:r w:rsidR="003A2487" w:rsidRPr="003A2487">
        <w:rPr>
          <w:lang w:val="nl-NL"/>
        </w:rPr>
        <w:t>Gestructureerde problemen (vervolg)</w:t>
      </w:r>
    </w:p>
    <w:p w14:paraId="6B172540" w14:textId="77777777" w:rsidR="00255EFB" w:rsidRDefault="003A2487" w:rsidP="00255EFB">
      <w:pPr>
        <w:pStyle w:val="Kop3"/>
      </w:pPr>
      <w:r w:rsidRPr="003A2487">
        <w:rPr>
          <w:lang w:val="nl-NL"/>
        </w:rPr>
        <w:t>Het berekenen van de Body Mass Index (BMI)</w:t>
      </w:r>
    </w:p>
    <w:p w14:paraId="71FCF62B" w14:textId="77777777" w:rsidR="00255EFB" w:rsidRDefault="00255EFB">
      <w:pPr>
        <w:rPr>
          <w:b/>
        </w:rPr>
      </w:pPr>
    </w:p>
    <w:p w14:paraId="107CBB72" w14:textId="77777777" w:rsidR="00255EFB" w:rsidRDefault="003A2487">
      <w:r w:rsidRPr="003A2487">
        <w:rPr>
          <w:lang w:val="nl-NL"/>
        </w:rPr>
        <w:t>Deze berekening wordt bij volwassen gebruikt om te kijken of ze overgewicht hebben.</w:t>
      </w:r>
      <w:r w:rsidR="00255EFB">
        <w:t xml:space="preserve">  </w:t>
      </w:r>
    </w:p>
    <w:p w14:paraId="1C2FC694" w14:textId="77777777" w:rsidR="00255EFB" w:rsidRDefault="00255EFB">
      <w:pPr>
        <w:rPr>
          <w:b/>
        </w:rPr>
      </w:pPr>
    </w:p>
    <w:p w14:paraId="6FE1DE26" w14:textId="791D822E" w:rsidR="00255EFB" w:rsidRDefault="00246227">
      <w:pPr>
        <w:jc w:val="center"/>
        <w:rPr>
          <w:b/>
        </w:rPr>
      </w:pPr>
      <w:r>
        <w:rPr>
          <w:noProof/>
          <w:lang w:val="nl-NL" w:eastAsia="nl-NL"/>
        </w:rPr>
        <w:drawing>
          <wp:inline distT="0" distB="0" distL="0" distR="0" wp14:anchorId="2FFCE4D4" wp14:editId="5441BDDC">
            <wp:extent cx="3009900" cy="2324100"/>
            <wp:effectExtent l="0" t="0" r="12700" b="12700"/>
            <wp:docPr id="2" name="Afbeelding 2"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324100"/>
                    </a:xfrm>
                    <a:prstGeom prst="rect">
                      <a:avLst/>
                    </a:prstGeom>
                    <a:noFill/>
                    <a:ln>
                      <a:noFill/>
                    </a:ln>
                  </pic:spPr>
                </pic:pic>
              </a:graphicData>
            </a:graphic>
          </wp:inline>
        </w:drawing>
      </w:r>
      <w:r w:rsidR="003A2487" w:rsidRPr="00874382">
        <w:rPr>
          <w:lang w:val="nl-NL"/>
        </w:rPr>
        <w:t>Voer de wa</w:t>
      </w:r>
      <w:r w:rsidR="00874382">
        <w:rPr>
          <w:lang w:val="nl-NL"/>
        </w:rPr>
        <w:t>a</w:t>
      </w:r>
      <w:r w:rsidR="003A2487" w:rsidRPr="00874382">
        <w:rPr>
          <w:lang w:val="nl-NL"/>
        </w:rPr>
        <w:t>rden in voor lengte en gewicht. Lengte, meter, gewicht, kilogram, BMI, U zit in de .......(ide</w:t>
      </w:r>
      <w:r w:rsidR="00874382">
        <w:rPr>
          <w:lang w:val="nl-NL"/>
        </w:rPr>
        <w:t>a</w:t>
      </w:r>
      <w:r w:rsidR="003A2487" w:rsidRPr="00874382">
        <w:rPr>
          <w:lang w:val="nl-NL"/>
        </w:rPr>
        <w:t>al gewicht) categorie. Body Mass Index (BMI) is een meting van lichaamsvet die toegepast kan worden op volwassen mannen en vrouwen.</w:t>
      </w:r>
    </w:p>
    <w:p w14:paraId="47145576" w14:textId="77777777" w:rsidR="00255EFB" w:rsidRDefault="00255EFB">
      <w:pPr>
        <w:rPr>
          <w:b/>
        </w:rPr>
      </w:pPr>
    </w:p>
    <w:p w14:paraId="721F5ADE" w14:textId="77777777" w:rsidR="00255EFB" w:rsidRDefault="00255EFB">
      <w:pPr>
        <w:ind w:left="720" w:hanging="720"/>
      </w:pPr>
      <w:r>
        <w:t>1.</w:t>
      </w:r>
      <w:r>
        <w:tab/>
      </w:r>
      <w:r w:rsidR="003A2487" w:rsidRPr="003A2487">
        <w:rPr>
          <w:lang w:val="nl-NL"/>
        </w:rPr>
        <w:t>Stel de lengte in op 2 meter – een zeer lang persoon!</w:t>
      </w:r>
    </w:p>
    <w:p w14:paraId="37EDF008" w14:textId="77777777" w:rsidR="00255EFB" w:rsidRDefault="00255EFB">
      <w:pPr>
        <w:ind w:left="720" w:hanging="720"/>
      </w:pPr>
      <w:r>
        <w:tab/>
      </w:r>
      <w:r w:rsidR="003A2487" w:rsidRPr="003A2487">
        <w:rPr>
          <w:lang w:val="nl-NL"/>
        </w:rPr>
        <w:t>Vul de onderstaande tabel verder in en teken een grafiek om jouw resultaten weer te geven.</w:t>
      </w:r>
      <w:r w:rsidR="00DC1926">
        <w:t xml:space="preserve"> </w:t>
      </w:r>
      <w: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50"/>
        <w:gridCol w:w="672"/>
        <w:gridCol w:w="673"/>
        <w:gridCol w:w="672"/>
        <w:gridCol w:w="673"/>
        <w:gridCol w:w="672"/>
        <w:gridCol w:w="673"/>
        <w:gridCol w:w="672"/>
        <w:gridCol w:w="673"/>
        <w:gridCol w:w="673"/>
      </w:tblGrid>
      <w:tr w:rsidR="00255EFB" w14:paraId="5B9846DB" w14:textId="77777777" w:rsidTr="003A2487">
        <w:tc>
          <w:tcPr>
            <w:tcW w:w="1350" w:type="dxa"/>
          </w:tcPr>
          <w:p w14:paraId="3E1E46A3" w14:textId="77777777" w:rsidR="00255EFB" w:rsidRDefault="003A2487" w:rsidP="00DC1926">
            <w:r w:rsidRPr="003A2487">
              <w:rPr>
                <w:lang w:val="nl-NL"/>
              </w:rPr>
              <w:t>Gewicht (kg)</w:t>
            </w:r>
          </w:p>
        </w:tc>
        <w:tc>
          <w:tcPr>
            <w:tcW w:w="672" w:type="dxa"/>
          </w:tcPr>
          <w:p w14:paraId="2A88ABFD" w14:textId="77777777" w:rsidR="00255EFB" w:rsidRDefault="00255EFB">
            <w:pPr>
              <w:jc w:val="center"/>
            </w:pPr>
            <w:r>
              <w:t>60</w:t>
            </w:r>
          </w:p>
        </w:tc>
        <w:tc>
          <w:tcPr>
            <w:tcW w:w="673" w:type="dxa"/>
          </w:tcPr>
          <w:p w14:paraId="583ADB68" w14:textId="77777777" w:rsidR="00255EFB" w:rsidRDefault="00255EFB">
            <w:pPr>
              <w:jc w:val="center"/>
            </w:pPr>
            <w:r>
              <w:t>70</w:t>
            </w:r>
          </w:p>
        </w:tc>
        <w:tc>
          <w:tcPr>
            <w:tcW w:w="672" w:type="dxa"/>
          </w:tcPr>
          <w:p w14:paraId="64FFFE18" w14:textId="77777777" w:rsidR="00255EFB" w:rsidRDefault="00255EFB">
            <w:pPr>
              <w:jc w:val="center"/>
            </w:pPr>
            <w:r>
              <w:t>80</w:t>
            </w:r>
          </w:p>
        </w:tc>
        <w:tc>
          <w:tcPr>
            <w:tcW w:w="673" w:type="dxa"/>
          </w:tcPr>
          <w:p w14:paraId="4BC3CC57" w14:textId="77777777" w:rsidR="00255EFB" w:rsidRDefault="00255EFB">
            <w:pPr>
              <w:jc w:val="center"/>
            </w:pPr>
            <w:r>
              <w:t>90</w:t>
            </w:r>
          </w:p>
        </w:tc>
        <w:tc>
          <w:tcPr>
            <w:tcW w:w="672" w:type="dxa"/>
          </w:tcPr>
          <w:p w14:paraId="3182F57B" w14:textId="77777777" w:rsidR="00255EFB" w:rsidRDefault="00255EFB">
            <w:pPr>
              <w:jc w:val="center"/>
            </w:pPr>
            <w:r>
              <w:t>100</w:t>
            </w:r>
          </w:p>
        </w:tc>
        <w:tc>
          <w:tcPr>
            <w:tcW w:w="673" w:type="dxa"/>
          </w:tcPr>
          <w:p w14:paraId="08103B4A" w14:textId="77777777" w:rsidR="00255EFB" w:rsidRDefault="00255EFB">
            <w:pPr>
              <w:jc w:val="center"/>
            </w:pPr>
            <w:r>
              <w:t>110</w:t>
            </w:r>
          </w:p>
        </w:tc>
        <w:tc>
          <w:tcPr>
            <w:tcW w:w="672" w:type="dxa"/>
          </w:tcPr>
          <w:p w14:paraId="71BF43EC" w14:textId="77777777" w:rsidR="00255EFB" w:rsidRDefault="00255EFB">
            <w:pPr>
              <w:jc w:val="center"/>
            </w:pPr>
            <w:r>
              <w:t>120</w:t>
            </w:r>
          </w:p>
        </w:tc>
        <w:tc>
          <w:tcPr>
            <w:tcW w:w="673" w:type="dxa"/>
          </w:tcPr>
          <w:p w14:paraId="519D9DDC" w14:textId="77777777" w:rsidR="00255EFB" w:rsidRDefault="00255EFB">
            <w:pPr>
              <w:jc w:val="center"/>
            </w:pPr>
            <w:r>
              <w:t>130</w:t>
            </w:r>
          </w:p>
        </w:tc>
        <w:tc>
          <w:tcPr>
            <w:tcW w:w="673" w:type="dxa"/>
          </w:tcPr>
          <w:p w14:paraId="26BDD4C5" w14:textId="77777777" w:rsidR="00255EFB" w:rsidRDefault="00255EFB">
            <w:pPr>
              <w:jc w:val="center"/>
            </w:pPr>
            <w:r>
              <w:t>140</w:t>
            </w:r>
          </w:p>
        </w:tc>
      </w:tr>
      <w:tr w:rsidR="00255EFB" w14:paraId="5E3A2F0A" w14:textId="77777777" w:rsidTr="003A2487">
        <w:tc>
          <w:tcPr>
            <w:tcW w:w="1350" w:type="dxa"/>
          </w:tcPr>
          <w:p w14:paraId="7BE32FB9" w14:textId="77777777" w:rsidR="00255EFB" w:rsidRDefault="003A2487" w:rsidP="00DC1926">
            <w:r w:rsidRPr="003A2487">
              <w:rPr>
                <w:lang w:val="nl-NL"/>
              </w:rPr>
              <w:t>BMI</w:t>
            </w:r>
          </w:p>
        </w:tc>
        <w:tc>
          <w:tcPr>
            <w:tcW w:w="672" w:type="dxa"/>
          </w:tcPr>
          <w:p w14:paraId="55AAC930" w14:textId="77777777" w:rsidR="00255EFB" w:rsidRDefault="00255EFB"/>
        </w:tc>
        <w:tc>
          <w:tcPr>
            <w:tcW w:w="673" w:type="dxa"/>
          </w:tcPr>
          <w:p w14:paraId="13F50F61" w14:textId="77777777" w:rsidR="00255EFB" w:rsidRDefault="00255EFB"/>
        </w:tc>
        <w:tc>
          <w:tcPr>
            <w:tcW w:w="672" w:type="dxa"/>
          </w:tcPr>
          <w:p w14:paraId="3B5BC704" w14:textId="77777777" w:rsidR="00255EFB" w:rsidRDefault="00255EFB"/>
        </w:tc>
        <w:tc>
          <w:tcPr>
            <w:tcW w:w="673" w:type="dxa"/>
          </w:tcPr>
          <w:p w14:paraId="4AEEC8EE" w14:textId="77777777" w:rsidR="00255EFB" w:rsidRDefault="00255EFB"/>
        </w:tc>
        <w:tc>
          <w:tcPr>
            <w:tcW w:w="672" w:type="dxa"/>
          </w:tcPr>
          <w:p w14:paraId="459F428E" w14:textId="77777777" w:rsidR="00255EFB" w:rsidRDefault="00255EFB"/>
        </w:tc>
        <w:tc>
          <w:tcPr>
            <w:tcW w:w="673" w:type="dxa"/>
          </w:tcPr>
          <w:p w14:paraId="09C9113D" w14:textId="77777777" w:rsidR="00255EFB" w:rsidRDefault="00255EFB"/>
        </w:tc>
        <w:tc>
          <w:tcPr>
            <w:tcW w:w="672" w:type="dxa"/>
          </w:tcPr>
          <w:p w14:paraId="01A707DD" w14:textId="77777777" w:rsidR="00255EFB" w:rsidRDefault="00255EFB"/>
        </w:tc>
        <w:tc>
          <w:tcPr>
            <w:tcW w:w="673" w:type="dxa"/>
          </w:tcPr>
          <w:p w14:paraId="7FE54D52" w14:textId="77777777" w:rsidR="00255EFB" w:rsidRDefault="00255EFB"/>
        </w:tc>
        <w:tc>
          <w:tcPr>
            <w:tcW w:w="673" w:type="dxa"/>
          </w:tcPr>
          <w:p w14:paraId="1AD45128" w14:textId="77777777" w:rsidR="00255EFB" w:rsidRDefault="00255EFB"/>
        </w:tc>
      </w:tr>
    </w:tbl>
    <w:p w14:paraId="792B85B8" w14:textId="77777777" w:rsidR="00255EFB" w:rsidRDefault="00255EFB">
      <w:pPr>
        <w:ind w:left="720" w:hanging="720"/>
      </w:pPr>
    </w:p>
    <w:p w14:paraId="15B5E40D" w14:textId="77777777" w:rsidR="00255EFB" w:rsidRDefault="00255EFB">
      <w:pPr>
        <w:ind w:left="720" w:hanging="720"/>
      </w:pPr>
      <w:r>
        <w:tab/>
      </w:r>
      <w:r w:rsidR="00006250">
        <w:t xml:space="preserve">(a) </w:t>
      </w:r>
      <w:r w:rsidR="003A2487" w:rsidRPr="003A2487">
        <w:rPr>
          <w:lang w:val="nl-NL"/>
        </w:rPr>
        <w:t>Wat is de grootste BMI- waarde waarmee iemand ondergewicht heeft?</w:t>
      </w:r>
    </w:p>
    <w:p w14:paraId="7DFA721A" w14:textId="77777777" w:rsidR="00255EFB" w:rsidRDefault="00255EFB">
      <w:pPr>
        <w:ind w:left="720" w:hanging="720"/>
      </w:pPr>
      <w:r>
        <w:tab/>
      </w:r>
      <w:r w:rsidR="003A2487" w:rsidRPr="003A2487">
        <w:rPr>
          <w:lang w:val="nl-NL"/>
        </w:rPr>
        <w:t>(b) Wat is de kleinste BMI- waarde waarmee iemand overgewicht heeft?</w:t>
      </w:r>
      <w:r w:rsidR="00DC1926">
        <w:t xml:space="preserve"> </w:t>
      </w:r>
      <w:r>
        <w:br/>
      </w:r>
      <w:r w:rsidR="003A2487" w:rsidRPr="003A2487">
        <w:rPr>
          <w:lang w:val="nl-NL"/>
        </w:rPr>
        <w:t>(c) W</w:t>
      </w:r>
      <w:r w:rsidR="00006250">
        <w:rPr>
          <w:lang w:val="nl-NL"/>
        </w:rPr>
        <w:t>anneer je het gewicht verdubbelt</w:t>
      </w:r>
      <w:r w:rsidR="003A2487" w:rsidRPr="003A2487">
        <w:rPr>
          <w:lang w:val="nl-NL"/>
        </w:rPr>
        <w:t>, wat gebeurt er dan met de BMI?</w:t>
      </w:r>
    </w:p>
    <w:p w14:paraId="0BF8562B" w14:textId="77777777" w:rsidR="00255EFB" w:rsidRDefault="00255EFB">
      <w:pPr>
        <w:ind w:left="720" w:hanging="720"/>
      </w:pPr>
      <w:r>
        <w:tab/>
      </w:r>
      <w:r w:rsidR="003A2487" w:rsidRPr="00CD4225">
        <w:rPr>
          <w:lang w:val="nl-NL"/>
        </w:rPr>
        <w:t>(d) Kun je een regel vinden om het BMI bij een bepaald gewicht te berekenen?</w:t>
      </w:r>
      <w:r w:rsidR="00DC1926">
        <w:t xml:space="preserve"> </w:t>
      </w:r>
      <w:r>
        <w:br/>
      </w:r>
    </w:p>
    <w:p w14:paraId="510E79E0" w14:textId="77777777" w:rsidR="00255EFB" w:rsidRDefault="00255EFB">
      <w:pPr>
        <w:ind w:left="720" w:hanging="720"/>
      </w:pPr>
      <w:r>
        <w:t>2.</w:t>
      </w:r>
      <w:r>
        <w:tab/>
      </w:r>
      <w:r w:rsidR="00CD4225" w:rsidRPr="00CD4225">
        <w:rPr>
          <w:lang w:val="nl-NL"/>
        </w:rPr>
        <w:t>Zet het gewicht op 80 kilogram en probeer te variëren met de lengte.</w:t>
      </w:r>
    </w:p>
    <w:p w14:paraId="33666071" w14:textId="77777777" w:rsidR="00255EFB" w:rsidRDefault="00255EFB">
      <w:pPr>
        <w:ind w:left="720" w:hanging="720"/>
      </w:pPr>
      <w:r>
        <w:tab/>
      </w:r>
      <w:r>
        <w:br/>
      </w:r>
      <w:r w:rsidR="00CD4225">
        <w:rPr>
          <w:lang w:val="nl-NL"/>
        </w:rPr>
        <w:t>(a</w:t>
      </w:r>
      <w:r w:rsidR="00CD4225" w:rsidRPr="00CD4225">
        <w:rPr>
          <w:lang w:val="nl-NL"/>
        </w:rPr>
        <w:t>)</w:t>
      </w:r>
      <w:r w:rsidR="00006250">
        <w:rPr>
          <w:lang w:val="nl-NL"/>
        </w:rPr>
        <w:t xml:space="preserve"> Wanneer je de lengte verdubbelt</w:t>
      </w:r>
      <w:r w:rsidR="00CD4225" w:rsidRPr="00CD4225">
        <w:rPr>
          <w:lang w:val="nl-NL"/>
        </w:rPr>
        <w:t>, wat gebeurt er dan met de BMI?</w:t>
      </w:r>
      <w:r w:rsidR="00DC1926">
        <w:t xml:space="preserve"> </w:t>
      </w:r>
      <w:r>
        <w:br/>
      </w:r>
      <w:r w:rsidR="00006250">
        <w:rPr>
          <w:lang w:val="nl-NL"/>
        </w:rPr>
        <w:t>(b) K</w:t>
      </w:r>
      <w:r w:rsidR="00CD4225" w:rsidRPr="00CD4225">
        <w:rPr>
          <w:lang w:val="nl-NL"/>
        </w:rPr>
        <w:t>un je een regel vinden om de BMI bij een bepaalde lengte te berekenen?</w:t>
      </w:r>
      <w:r w:rsidR="00DC1926">
        <w:t xml:space="preserve"> </w:t>
      </w:r>
      <w:r>
        <w:br/>
      </w:r>
      <w:r w:rsidR="00CD4225" w:rsidRPr="00CD4225">
        <w:rPr>
          <w:lang w:val="nl-NL"/>
        </w:rPr>
        <w:t>(c) Teken een grafiek om het verband tussen de lengte en de BMI te tonen.</w:t>
      </w:r>
    </w:p>
    <w:p w14:paraId="798E8F43" w14:textId="77777777" w:rsidR="00255EFB" w:rsidRDefault="00255EFB">
      <w:pPr>
        <w:ind w:left="720" w:hanging="720"/>
      </w:pPr>
    </w:p>
    <w:p w14:paraId="6D1AF0BA" w14:textId="77777777" w:rsidR="00255EFB" w:rsidRDefault="00255EFB"/>
    <w:p w14:paraId="3D920548" w14:textId="77777777" w:rsidR="00255EFB" w:rsidRDefault="00255EFB"/>
    <w:p w14:paraId="25E182C9" w14:textId="77777777" w:rsidR="00255EFB" w:rsidRDefault="00CD4225">
      <w:pPr>
        <w:ind w:left="720" w:hanging="720"/>
      </w:pPr>
      <w:r w:rsidRPr="00CD4225">
        <w:rPr>
          <w:lang w:val="nl-NL"/>
        </w:rPr>
        <w:t>Kijk voor meer informatie over BMI op:</w:t>
      </w:r>
    </w:p>
    <w:p w14:paraId="57631483" w14:textId="77777777" w:rsidR="00255EFB" w:rsidRDefault="00255EFB">
      <w:pPr>
        <w:rPr>
          <w:b/>
        </w:rPr>
      </w:pPr>
    </w:p>
    <w:p w14:paraId="0F16C7F9" w14:textId="77777777" w:rsidR="00255EFB" w:rsidRDefault="00CD4225">
      <w:pPr>
        <w:rPr>
          <w:b/>
        </w:rPr>
      </w:pPr>
      <w:hyperlink r:id="rId10" w:history="1">
        <w:r w:rsidRPr="003450EC">
          <w:rPr>
            <w:rStyle w:val="Hyperlink"/>
            <w:highlight w:val="yellow"/>
            <w:lang w:val="nl-NL"/>
          </w:rPr>
          <w:t>http://www.nhsdirect.nhs.uk/magazine/interactive/bmi/index.aspx</w:t>
        </w:r>
      </w:hyperlink>
    </w:p>
    <w:p w14:paraId="780261E3" w14:textId="77777777" w:rsidR="00255EFB" w:rsidRDefault="00255EFB"/>
    <w:p w14:paraId="0E7237C8" w14:textId="77777777" w:rsidR="00255EFB" w:rsidRDefault="00CD4225">
      <w:r w:rsidRPr="00CD4225">
        <w:rPr>
          <w:b/>
          <w:lang w:val="nl-NL"/>
        </w:rPr>
        <w:t>Opmerking voor leerlingen:</w:t>
      </w:r>
      <w:r w:rsidR="00255EFB">
        <w:t xml:space="preserve"> </w:t>
      </w:r>
      <w:r w:rsidRPr="00CD4225">
        <w:rPr>
          <w:lang w:val="nl-NL"/>
        </w:rPr>
        <w:t xml:space="preserve">Als je jouw eigen gegevens invoert bij deze </w:t>
      </w:r>
      <w:r w:rsidR="00404905">
        <w:rPr>
          <w:lang w:val="nl-NL"/>
        </w:rPr>
        <w:t>calculator</w:t>
      </w:r>
      <w:r w:rsidRPr="00CD4225">
        <w:rPr>
          <w:lang w:val="nl-NL"/>
        </w:rPr>
        <w:t xml:space="preserve">, </w:t>
      </w:r>
      <w:r w:rsidRPr="00CD4225">
        <w:rPr>
          <w:i/>
          <w:lang w:val="nl-NL"/>
        </w:rPr>
        <w:t>neem de resultaten dan niet te serieus!</w:t>
      </w:r>
      <w:r w:rsidR="00255EFB">
        <w:t xml:space="preserve"> </w:t>
      </w:r>
      <w:r w:rsidRPr="00CD4225">
        <w:rPr>
          <w:lang w:val="nl-NL"/>
        </w:rPr>
        <w:t xml:space="preserve">Het is ontworpen voor volwassenen </w:t>
      </w:r>
      <w:r w:rsidRPr="00CD4225">
        <w:rPr>
          <w:i/>
          <w:lang w:val="nl-NL"/>
        </w:rPr>
        <w:t>die niet meer groeien</w:t>
      </w:r>
      <w:r w:rsidRPr="00CD4225">
        <w:rPr>
          <w:lang w:val="nl-NL"/>
        </w:rPr>
        <w:t xml:space="preserve"> en het geeft misleidende uitslagen voor kinderen en tieners!</w:t>
      </w:r>
      <w:r w:rsidR="00255EFB">
        <w:t xml:space="preserve"> </w:t>
      </w:r>
    </w:p>
    <w:p w14:paraId="4ED29FF0" w14:textId="77777777" w:rsidR="00255EFB" w:rsidRDefault="00255EFB">
      <w:pPr>
        <w:pStyle w:val="Paragraph"/>
        <w:spacing w:before="0" w:after="0"/>
      </w:pPr>
    </w:p>
    <w:p w14:paraId="014EA171" w14:textId="77777777" w:rsidR="00255EFB" w:rsidRDefault="00255EFB" w:rsidP="00255EFB">
      <w:pPr>
        <w:pStyle w:val="Kop2"/>
      </w:pPr>
      <w:bookmarkStart w:id="7" w:name="_Toc150593156"/>
      <w:r>
        <w:lastRenderedPageBreak/>
        <w:t>2</w:t>
      </w:r>
      <w:r>
        <w:tab/>
      </w:r>
      <w:bookmarkEnd w:id="7"/>
      <w:r w:rsidR="00CD4225" w:rsidRPr="00CD4225">
        <w:rPr>
          <w:lang w:val="nl-NL"/>
        </w:rPr>
        <w:t>Ongestructureerde versies van de problemen</w:t>
      </w:r>
    </w:p>
    <w:p w14:paraId="40942B11" w14:textId="77777777" w:rsidR="00255EFB" w:rsidRDefault="00255EFB"/>
    <w:p w14:paraId="0F44FBCE" w14:textId="77777777" w:rsidR="00255EFB" w:rsidRDefault="00CD4225" w:rsidP="00255EFB">
      <w:pPr>
        <w:pStyle w:val="Kop3"/>
      </w:pPr>
      <w:r w:rsidRPr="00CD4225">
        <w:rPr>
          <w:lang w:val="nl-NL"/>
        </w:rPr>
        <w:t>Een tafeltennistoernooi organiseren</w:t>
      </w:r>
    </w:p>
    <w:p w14:paraId="647CB77F" w14:textId="77777777" w:rsidR="00255EFB" w:rsidRDefault="00255EFB" w:rsidP="00255EFB"/>
    <w:p w14:paraId="1F985CAE" w14:textId="592AB3CB" w:rsidR="00255EFB" w:rsidRDefault="00246227" w:rsidP="00255EFB">
      <w:r>
        <w:rPr>
          <w:noProof/>
          <w:lang w:val="nl-NL" w:eastAsia="nl-NL"/>
        </w:rPr>
        <w:drawing>
          <wp:anchor distT="0" distB="0" distL="114300" distR="114300" simplePos="0" relativeHeight="251657216" behindDoc="1" locked="0" layoutInCell="1" allowOverlap="1" wp14:anchorId="13E3781A" wp14:editId="1F60A1C5">
            <wp:simplePos x="0" y="0"/>
            <wp:positionH relativeFrom="column">
              <wp:posOffset>4279265</wp:posOffset>
            </wp:positionH>
            <wp:positionV relativeFrom="paragraph">
              <wp:posOffset>59690</wp:posOffset>
            </wp:positionV>
            <wp:extent cx="1231900" cy="1256030"/>
            <wp:effectExtent l="0" t="0" r="12700" b="0"/>
            <wp:wrapTight wrapText="bothSides">
              <wp:wrapPolygon edited="0">
                <wp:start x="0" y="0"/>
                <wp:lineTo x="0" y="20967"/>
                <wp:lineTo x="21377" y="20967"/>
                <wp:lineTo x="21377" y="0"/>
                <wp:lineTo x="0"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225" w:rsidRPr="00CD4225">
        <w:rPr>
          <w:lang w:val="nl-NL"/>
        </w:rPr>
        <w:t>Aan jou is de taak om een tafeltenniscompetitie te organiseren.</w:t>
      </w:r>
      <w:r w:rsidR="00255EFB">
        <w:t xml:space="preserve"> </w:t>
      </w:r>
    </w:p>
    <w:p w14:paraId="33283503" w14:textId="77777777" w:rsidR="00255EFB" w:rsidRDefault="00255EFB" w:rsidP="00255EFB"/>
    <w:p w14:paraId="2886779A" w14:textId="77777777" w:rsidR="00255EFB" w:rsidRDefault="00CD4225" w:rsidP="00CD4225">
      <w:pPr>
        <w:numPr>
          <w:ilvl w:val="0"/>
          <w:numId w:val="26"/>
        </w:numPr>
      </w:pPr>
      <w:r w:rsidRPr="00CD4225">
        <w:rPr>
          <w:lang w:val="nl-NL"/>
        </w:rPr>
        <w:t>7 spelers zullen deelnemen</w:t>
      </w:r>
    </w:p>
    <w:p w14:paraId="49A71BAC" w14:textId="77777777" w:rsidR="00255EFB" w:rsidRDefault="00E15D5B" w:rsidP="00CD4225">
      <w:pPr>
        <w:numPr>
          <w:ilvl w:val="0"/>
          <w:numId w:val="26"/>
        </w:numPr>
      </w:pPr>
      <w:r>
        <w:rPr>
          <w:lang w:val="nl-NL"/>
        </w:rPr>
        <w:t>alle wedstrijden zijn enkel</w:t>
      </w:r>
    </w:p>
    <w:p w14:paraId="2ADD6F53" w14:textId="77777777" w:rsidR="00255EFB" w:rsidRDefault="00E15D5B" w:rsidP="00CD4225">
      <w:pPr>
        <w:numPr>
          <w:ilvl w:val="0"/>
          <w:numId w:val="26"/>
        </w:numPr>
      </w:pPr>
      <w:r>
        <w:rPr>
          <w:lang w:val="nl-NL"/>
        </w:rPr>
        <w:t>e</w:t>
      </w:r>
      <w:r w:rsidR="00CD4225" w:rsidRPr="00CD4225">
        <w:rPr>
          <w:lang w:val="nl-NL"/>
        </w:rPr>
        <w:t xml:space="preserve">lke speler heeft één keer tegen elk </w:t>
      </w:r>
      <w:r>
        <w:rPr>
          <w:lang w:val="nl-NL"/>
        </w:rPr>
        <w:t>van de andere spelers te spelen</w:t>
      </w:r>
      <w:r w:rsidR="00255EFB">
        <w:t xml:space="preserve"> </w:t>
      </w:r>
    </w:p>
    <w:p w14:paraId="0C0494D4" w14:textId="77777777" w:rsidR="00255EFB" w:rsidRDefault="00E15D5B" w:rsidP="00CD4225">
      <w:pPr>
        <w:pStyle w:val="Bullets"/>
        <w:numPr>
          <w:ilvl w:val="0"/>
          <w:numId w:val="26"/>
        </w:numPr>
        <w:tabs>
          <w:tab w:val="clear" w:pos="318"/>
        </w:tabs>
      </w:pPr>
      <w:r>
        <w:rPr>
          <w:lang w:val="nl-NL"/>
        </w:rPr>
        <w:t>d</w:t>
      </w:r>
      <w:r w:rsidR="00CD4225" w:rsidRPr="00CD4225">
        <w:rPr>
          <w:lang w:val="nl-NL"/>
        </w:rPr>
        <w:t>e club heeft vier tafels</w:t>
      </w:r>
    </w:p>
    <w:p w14:paraId="26CE3C0B" w14:textId="77777777" w:rsidR="00255EFB" w:rsidRDefault="00E15D5B" w:rsidP="00CD4225">
      <w:pPr>
        <w:numPr>
          <w:ilvl w:val="0"/>
          <w:numId w:val="26"/>
        </w:numPr>
      </w:pPr>
      <w:r>
        <w:rPr>
          <w:lang w:val="nl-NL"/>
        </w:rPr>
        <w:t>w</w:t>
      </w:r>
      <w:r w:rsidR="00CD4225" w:rsidRPr="00CD4225">
        <w:rPr>
          <w:lang w:val="nl-NL"/>
        </w:rPr>
        <w:t>edstrijd</w:t>
      </w:r>
      <w:r>
        <w:rPr>
          <w:lang w:val="nl-NL"/>
        </w:rPr>
        <w:t>en nemen een half uur in beslag</w:t>
      </w:r>
    </w:p>
    <w:p w14:paraId="50E24038" w14:textId="77777777" w:rsidR="00255EFB" w:rsidRDefault="00E15D5B" w:rsidP="00CD4225">
      <w:pPr>
        <w:numPr>
          <w:ilvl w:val="0"/>
          <w:numId w:val="26"/>
        </w:numPr>
      </w:pPr>
      <w:r>
        <w:rPr>
          <w:lang w:val="nl-NL"/>
        </w:rPr>
        <w:t>d</w:t>
      </w:r>
      <w:r w:rsidR="00CD4225" w:rsidRPr="00CD4225">
        <w:rPr>
          <w:lang w:val="nl-NL"/>
        </w:rPr>
        <w:t>e eerste wedst</w:t>
      </w:r>
      <w:r>
        <w:rPr>
          <w:lang w:val="nl-NL"/>
        </w:rPr>
        <w:t>rijd begint om 1 uur ’s middags</w:t>
      </w:r>
    </w:p>
    <w:p w14:paraId="12C69676" w14:textId="77777777" w:rsidR="00255EFB" w:rsidRDefault="00255EFB" w:rsidP="00255EFB"/>
    <w:p w14:paraId="6786F8D8" w14:textId="77777777" w:rsidR="00255EFB" w:rsidRDefault="00B841B5" w:rsidP="00255EFB">
      <w:r w:rsidRPr="00B841B5">
        <w:rPr>
          <w:lang w:val="nl-NL"/>
        </w:rPr>
        <w:t>Bekijk hoe je de competitie zo kunt organiseren dat het toernooi zo min mogelijk tijd in beslag neemt.</w:t>
      </w:r>
      <w:r w:rsidR="00255EFB">
        <w:t xml:space="preserve"> </w:t>
      </w:r>
      <w:r w:rsidRPr="00B841B5">
        <w:rPr>
          <w:lang w:val="nl-NL"/>
        </w:rPr>
        <w:t>Zet alle informatie op een poster zodat de spelers makkelijk begrijpen wat ze hebben te doen.</w:t>
      </w:r>
    </w:p>
    <w:p w14:paraId="4005575A" w14:textId="77777777" w:rsidR="00255EFB" w:rsidRDefault="00255EFB" w:rsidP="00255EFB">
      <w:pPr>
        <w:pStyle w:val="Kop3"/>
      </w:pPr>
    </w:p>
    <w:p w14:paraId="27F4EC37" w14:textId="77777777" w:rsidR="00DC2E15" w:rsidRPr="00DC2E15" w:rsidRDefault="00DC2E15" w:rsidP="00DC2E15"/>
    <w:p w14:paraId="7A16CF9F" w14:textId="77777777" w:rsidR="00255EFB" w:rsidRDefault="00B841B5" w:rsidP="00255EFB">
      <w:pPr>
        <w:pStyle w:val="Kop3"/>
      </w:pPr>
      <w:r w:rsidRPr="00B841B5">
        <w:rPr>
          <w:lang w:val="nl-NL"/>
        </w:rPr>
        <w:t>Ontwerp een doos voor 18 snoepjes</w:t>
      </w:r>
      <w:r w:rsidR="00255EFB">
        <w:t xml:space="preserve"> </w:t>
      </w:r>
    </w:p>
    <w:p w14:paraId="5827F834" w14:textId="77777777" w:rsidR="00255EFB" w:rsidRDefault="00255EFB"/>
    <w:p w14:paraId="1069BD08" w14:textId="42DEAD69" w:rsidR="00255EFB" w:rsidRDefault="00246227">
      <w:r>
        <w:rPr>
          <w:noProof/>
          <w:lang w:val="nl-NL" w:eastAsia="nl-NL"/>
        </w:rPr>
        <w:drawing>
          <wp:anchor distT="0" distB="0" distL="114300" distR="114300" simplePos="0" relativeHeight="251655168" behindDoc="0" locked="0" layoutInCell="1" allowOverlap="0" wp14:anchorId="1883442E" wp14:editId="4824B272">
            <wp:simplePos x="0" y="0"/>
            <wp:positionH relativeFrom="column">
              <wp:posOffset>4294505</wp:posOffset>
            </wp:positionH>
            <wp:positionV relativeFrom="paragraph">
              <wp:posOffset>63500</wp:posOffset>
            </wp:positionV>
            <wp:extent cx="1534795" cy="881380"/>
            <wp:effectExtent l="0" t="0" r="0" b="7620"/>
            <wp:wrapSquare wrapText="bothSides"/>
            <wp:docPr id="23" name="Afbeelding 23" descr="m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nts"/>
                    <pic:cNvPicPr>
                      <a:picLocks noChangeAspect="1" noChangeArrowheads="1"/>
                    </pic:cNvPicPr>
                  </pic:nvPicPr>
                  <pic:blipFill>
                    <a:blip r:embed="rId11">
                      <a:extLst>
                        <a:ext uri="{28A0092B-C50C-407E-A947-70E740481C1C}">
                          <a14:useLocalDpi xmlns:a14="http://schemas.microsoft.com/office/drawing/2010/main" val="0"/>
                        </a:ext>
                      </a:extLst>
                    </a:blip>
                    <a:srcRect r="25854" b="57913"/>
                    <a:stretch>
                      <a:fillRect/>
                    </a:stretch>
                  </pic:blipFill>
                  <pic:spPr bwMode="auto">
                    <a:xfrm>
                      <a:off x="0" y="0"/>
                      <a:ext cx="153479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1B5" w:rsidRPr="00B841B5">
        <w:rPr>
          <w:lang w:val="nl-NL"/>
        </w:rPr>
        <w:t>Je werkt voor een bedrijf dat dingen ontwerpt en bent gevraagd om een doos te ontwerpen waar 18 pepermuntjes in kunnen.</w:t>
      </w:r>
      <w:r w:rsidR="00255EFB">
        <w:t xml:space="preserve"> </w:t>
      </w:r>
    </w:p>
    <w:p w14:paraId="4385A317" w14:textId="77777777" w:rsidR="00255EFB" w:rsidRDefault="00B841B5">
      <w:r w:rsidRPr="00B841B5">
        <w:rPr>
          <w:lang w:val="nl-NL"/>
        </w:rPr>
        <w:t>Elk pepermuntje heeft een diameter van 2 cm en is 1 cm dik.</w:t>
      </w:r>
      <w:r w:rsidR="00255EFB">
        <w:t xml:space="preserve"> </w:t>
      </w:r>
    </w:p>
    <w:p w14:paraId="78CE7242" w14:textId="77777777" w:rsidR="00255EFB" w:rsidRDefault="00B841B5">
      <w:r w:rsidRPr="00B841B5">
        <w:rPr>
          <w:lang w:val="nl-NL"/>
        </w:rPr>
        <w:t>De doos moet gemaakt worden van een enkel A4tje met zo min mogelijk knipwerk.</w:t>
      </w:r>
    </w:p>
    <w:p w14:paraId="23024411" w14:textId="77777777" w:rsidR="00255EFB" w:rsidRDefault="00255EFB"/>
    <w:p w14:paraId="28F9FDD8" w14:textId="77777777" w:rsidR="00255EFB" w:rsidRDefault="00DC2E15">
      <w:r>
        <w:rPr>
          <w:lang w:val="nl-NL"/>
        </w:rPr>
        <w:t>Vergelijk twee mogelijke ontwe</w:t>
      </w:r>
      <w:r w:rsidR="00B841B5" w:rsidRPr="00B841B5">
        <w:rPr>
          <w:lang w:val="nl-NL"/>
        </w:rPr>
        <w:t>rpen voor de doos en geef aan welke het beste is en waarom.</w:t>
      </w:r>
    </w:p>
    <w:p w14:paraId="198C0DC1" w14:textId="77777777" w:rsidR="00255EFB" w:rsidRDefault="00255EFB"/>
    <w:p w14:paraId="2CF86720" w14:textId="77777777" w:rsidR="00255EFB" w:rsidRDefault="00B841B5">
      <w:r w:rsidRPr="00B841B5">
        <w:rPr>
          <w:lang w:val="nl-NL"/>
        </w:rPr>
        <w:t>Maak je doos.</w:t>
      </w:r>
    </w:p>
    <w:p w14:paraId="50991170" w14:textId="77777777" w:rsidR="00255EFB" w:rsidRDefault="00255EFB"/>
    <w:p w14:paraId="1B3ED539" w14:textId="77777777" w:rsidR="00255EFB" w:rsidRDefault="00255EFB"/>
    <w:p w14:paraId="5486B5E3" w14:textId="77777777" w:rsidR="00255EFB" w:rsidRDefault="00B841B5" w:rsidP="00255EFB">
      <w:pPr>
        <w:pStyle w:val="Kop3"/>
      </w:pPr>
      <w:r w:rsidRPr="00B841B5">
        <w:rPr>
          <w:lang w:val="nl-NL"/>
        </w:rPr>
        <w:t>Het berekenen van de Body Mass Index (BMI)</w:t>
      </w:r>
    </w:p>
    <w:p w14:paraId="4EFC988F" w14:textId="77777777" w:rsidR="00255EFB" w:rsidRDefault="00255EFB"/>
    <w:p w14:paraId="4B7590A6" w14:textId="66A756AA" w:rsidR="00255EFB" w:rsidRDefault="00246227">
      <w:r>
        <w:rPr>
          <w:noProof/>
          <w:lang w:val="nl-NL" w:eastAsia="nl-NL"/>
        </w:rPr>
        <w:drawing>
          <wp:anchor distT="0" distB="0" distL="114300" distR="114300" simplePos="0" relativeHeight="251656192" behindDoc="0" locked="0" layoutInCell="1" allowOverlap="0" wp14:anchorId="7EDB5E2A" wp14:editId="76DF114B">
            <wp:simplePos x="0" y="0"/>
            <wp:positionH relativeFrom="column">
              <wp:align>right</wp:align>
            </wp:positionH>
            <wp:positionV relativeFrom="paragraph">
              <wp:posOffset>-4445</wp:posOffset>
            </wp:positionV>
            <wp:extent cx="2444115" cy="1897380"/>
            <wp:effectExtent l="0" t="0" r="0" b="7620"/>
            <wp:wrapSquare wrapText="bothSides"/>
            <wp:docPr id="24" name="Afbeelding 24"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115"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1B5" w:rsidRPr="00B841B5">
        <w:rPr>
          <w:lang w:val="nl-NL"/>
        </w:rPr>
        <w:t xml:space="preserve">Deze getoonde calculator wordt gebruikt op websites om volwassen te helpen om erachter te komen of </w:t>
      </w:r>
      <w:r w:rsidR="00DC2E15">
        <w:rPr>
          <w:lang w:val="nl-NL"/>
        </w:rPr>
        <w:t>ze overgewicht hebben</w:t>
      </w:r>
      <w:r w:rsidR="00B841B5" w:rsidRPr="00B841B5">
        <w:rPr>
          <w:lang w:val="nl-NL"/>
        </w:rPr>
        <w:t>.</w:t>
      </w:r>
      <w:r w:rsidR="00255EFB">
        <w:t xml:space="preserve"> </w:t>
      </w:r>
    </w:p>
    <w:p w14:paraId="783AFCF4" w14:textId="77777777" w:rsidR="00255EFB" w:rsidRDefault="00B841B5">
      <w:r w:rsidRPr="00B841B5">
        <w:rPr>
          <w:lang w:val="nl-NL"/>
        </w:rPr>
        <w:t>Welke waardes van de BMI geven aan of een volwassene overgewicht of ondergewicht heeft of corpulent of zeer corpulent is?</w:t>
      </w:r>
    </w:p>
    <w:p w14:paraId="0A0715E1" w14:textId="77777777" w:rsidR="00255EFB" w:rsidRDefault="00255EFB">
      <w:r>
        <w:t xml:space="preserve"> </w:t>
      </w:r>
    </w:p>
    <w:p w14:paraId="4CDF0851" w14:textId="77777777" w:rsidR="00255EFB" w:rsidRDefault="00255EFB"/>
    <w:p w14:paraId="234EF261" w14:textId="77777777" w:rsidR="00255EFB" w:rsidRDefault="00B841B5">
      <w:r w:rsidRPr="00404905">
        <w:rPr>
          <w:lang w:val="nl-NL"/>
        </w:rPr>
        <w:t>O</w:t>
      </w:r>
      <w:r w:rsidR="00404905" w:rsidRPr="00404905">
        <w:rPr>
          <w:lang w:val="nl-NL"/>
        </w:rPr>
        <w:t>nderzoek hoe de calculator de BMI berekent aan de hand van lengte en gewicht.</w:t>
      </w:r>
      <w:r w:rsidR="00255EFB">
        <w:t xml:space="preserve"> </w:t>
      </w:r>
    </w:p>
    <w:p w14:paraId="26B53CBF" w14:textId="77777777" w:rsidR="00255EFB" w:rsidRDefault="00255EFB"/>
    <w:p w14:paraId="11E82622" w14:textId="77777777" w:rsidR="00255EFB" w:rsidRDefault="00255EFB"/>
    <w:p w14:paraId="120BA96A" w14:textId="77777777" w:rsidR="00255EFB" w:rsidRDefault="00255EFB"/>
    <w:p w14:paraId="646F10C9" w14:textId="77777777" w:rsidR="00255EFB" w:rsidRDefault="00255EFB"/>
    <w:p w14:paraId="13E3E197" w14:textId="77777777" w:rsidR="00255EFB" w:rsidRDefault="00255EFB"/>
    <w:p w14:paraId="285206EB" w14:textId="77777777" w:rsidR="00255EFB" w:rsidRDefault="00255EFB">
      <w:pPr>
        <w:rPr>
          <w:b/>
        </w:rPr>
      </w:pPr>
    </w:p>
    <w:p w14:paraId="6DE02D86" w14:textId="77777777" w:rsidR="00255EFB" w:rsidRDefault="00404905">
      <w:r w:rsidRPr="00404905">
        <w:rPr>
          <w:b/>
          <w:lang w:val="nl-NL"/>
        </w:rPr>
        <w:lastRenderedPageBreak/>
        <w:t>Opmerking voor leerlingen:</w:t>
      </w:r>
      <w:r w:rsidR="00255EFB">
        <w:t xml:space="preserve"> </w:t>
      </w:r>
      <w:r w:rsidRPr="00404905">
        <w:rPr>
          <w:lang w:val="nl-NL"/>
        </w:rPr>
        <w:t>Als je jouw eigen gegevens invoert bij deze calculator, neem de resultaten dan niet te serieus!</w:t>
      </w:r>
      <w:r w:rsidR="00255EFB">
        <w:t xml:space="preserve"> </w:t>
      </w:r>
      <w:r w:rsidRPr="00404905">
        <w:rPr>
          <w:lang w:val="nl-NL"/>
        </w:rPr>
        <w:t>Het is ontworpen voor volwassenen die niet meer groeien en het geeft misleidende uitslagen voor kinderen en tieners!</w:t>
      </w:r>
      <w:r w:rsidR="00255EFB">
        <w:t xml:space="preserve"> </w:t>
      </w:r>
    </w:p>
    <w:p w14:paraId="4C3F6ACF" w14:textId="77777777" w:rsidR="00255EFB" w:rsidRDefault="00255EFB" w:rsidP="00A13434">
      <w:pPr>
        <w:pStyle w:val="Kop4"/>
      </w:pPr>
    </w:p>
    <w:p w14:paraId="37F16E3A" w14:textId="77777777" w:rsidR="00255EFB" w:rsidRDefault="00255EFB" w:rsidP="00255EFB">
      <w:pPr>
        <w:pStyle w:val="Kop2"/>
      </w:pPr>
      <w:bookmarkStart w:id="8" w:name="_Toc150593157"/>
      <w:r>
        <w:lastRenderedPageBreak/>
        <w:t>3</w:t>
      </w:r>
      <w:r>
        <w:tab/>
      </w:r>
      <w:bookmarkEnd w:id="8"/>
      <w:r w:rsidR="00404905" w:rsidRPr="00404905">
        <w:rPr>
          <w:lang w:val="nl-NL"/>
        </w:rPr>
        <w:t>Opmerkingen bij de ongestructureerde problemen</w:t>
      </w:r>
    </w:p>
    <w:p w14:paraId="441E778B" w14:textId="77777777" w:rsidR="00255EFB" w:rsidRDefault="00404905" w:rsidP="00255EFB">
      <w:pPr>
        <w:pStyle w:val="Kop3"/>
      </w:pPr>
      <w:r w:rsidRPr="00404905">
        <w:rPr>
          <w:lang w:val="nl-NL"/>
        </w:rPr>
        <w:t>Een tafeltennistoernooi organiseren</w:t>
      </w:r>
    </w:p>
    <w:p w14:paraId="5FDCEC7B" w14:textId="77777777" w:rsidR="00255EFB" w:rsidRDefault="00255EFB" w:rsidP="00255EFB">
      <w:r>
        <w:br/>
      </w:r>
      <w:r w:rsidR="004E0EB3" w:rsidRPr="004E0EB3">
        <w:rPr>
          <w:lang w:val="nl-NL"/>
        </w:rPr>
        <w:t>Leerlingen zouden snel moeten opmerken dat het onmogelijk is om alle vier de tafels tegelijk te gebruiken aangezien er maar 7 spelers zijn.</w:t>
      </w:r>
      <w:r>
        <w:t xml:space="preserve"> </w:t>
      </w:r>
      <w:r w:rsidR="004E0EB3" w:rsidRPr="004E0EB3">
        <w:rPr>
          <w:lang w:val="nl-NL"/>
        </w:rPr>
        <w:t>Er zal bij elke beurt dus iemand moeten rusten.</w:t>
      </w:r>
      <w:r>
        <w:t xml:space="preserve"> </w:t>
      </w:r>
      <w:r w:rsidR="004E0EB3" w:rsidRPr="004E0EB3">
        <w:rPr>
          <w:lang w:val="nl-NL"/>
        </w:rPr>
        <w:t>Één manier om de wedstrijden te organiseren is hieronder getoond.</w:t>
      </w:r>
      <w:r>
        <w:t xml:space="preserve"> </w:t>
      </w:r>
    </w:p>
    <w:p w14:paraId="3969147C" w14:textId="77777777" w:rsidR="00255EFB" w:rsidRDefault="00255EFB" w:rsidP="00255EFB">
      <w:pPr>
        <w:ind w:left="521" w:hanging="450"/>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4"/>
        <w:gridCol w:w="1489"/>
        <w:gridCol w:w="1489"/>
        <w:gridCol w:w="1489"/>
        <w:gridCol w:w="1489"/>
      </w:tblGrid>
      <w:tr w:rsidR="00255EFB" w14:paraId="24A33A3C" w14:textId="77777777" w:rsidTr="004E0EB3">
        <w:trPr>
          <w:trHeight w:val="260"/>
        </w:trPr>
        <w:tc>
          <w:tcPr>
            <w:tcW w:w="1500" w:type="dxa"/>
            <w:noWrap/>
            <w:tcMar>
              <w:top w:w="17" w:type="dxa"/>
              <w:left w:w="17" w:type="dxa"/>
              <w:bottom w:w="0" w:type="dxa"/>
              <w:right w:w="17" w:type="dxa"/>
            </w:tcMar>
            <w:vAlign w:val="bottom"/>
          </w:tcPr>
          <w:p w14:paraId="0F439ECF" w14:textId="77777777" w:rsidR="00255EFB" w:rsidRDefault="004E0EB3" w:rsidP="00DC1926">
            <w:pPr>
              <w:jc w:val="center"/>
              <w:rPr>
                <w:rFonts w:ascii="Verdana" w:hAnsi="Verdana"/>
                <w:b/>
                <w:sz w:val="20"/>
              </w:rPr>
            </w:pPr>
            <w:r w:rsidRPr="004E0EB3">
              <w:rPr>
                <w:rFonts w:ascii="Verdana" w:hAnsi="Verdana"/>
                <w:b/>
                <w:sz w:val="20"/>
                <w:lang w:val="nl-NL"/>
              </w:rPr>
              <w:t>Begintijd</w:t>
            </w:r>
          </w:p>
        </w:tc>
        <w:tc>
          <w:tcPr>
            <w:tcW w:w="1500" w:type="dxa"/>
            <w:noWrap/>
            <w:tcMar>
              <w:top w:w="17" w:type="dxa"/>
              <w:left w:w="17" w:type="dxa"/>
              <w:bottom w:w="0" w:type="dxa"/>
              <w:right w:w="17" w:type="dxa"/>
            </w:tcMar>
            <w:vAlign w:val="bottom"/>
          </w:tcPr>
          <w:p w14:paraId="303022CC" w14:textId="77777777" w:rsidR="00255EFB" w:rsidRDefault="004E0EB3" w:rsidP="00DC1926">
            <w:pPr>
              <w:jc w:val="center"/>
              <w:rPr>
                <w:rFonts w:ascii="Verdana" w:hAnsi="Verdana"/>
                <w:b/>
                <w:sz w:val="20"/>
              </w:rPr>
            </w:pPr>
            <w:r w:rsidRPr="004E0EB3">
              <w:rPr>
                <w:rFonts w:ascii="Verdana" w:hAnsi="Verdana"/>
                <w:b/>
                <w:sz w:val="20"/>
                <w:lang w:val="nl-NL"/>
              </w:rPr>
              <w:t>Tafel 1</w:t>
            </w:r>
          </w:p>
        </w:tc>
        <w:tc>
          <w:tcPr>
            <w:tcW w:w="1500" w:type="dxa"/>
            <w:noWrap/>
            <w:tcMar>
              <w:top w:w="17" w:type="dxa"/>
              <w:left w:w="17" w:type="dxa"/>
              <w:bottom w:w="0" w:type="dxa"/>
              <w:right w:w="17" w:type="dxa"/>
            </w:tcMar>
            <w:vAlign w:val="bottom"/>
          </w:tcPr>
          <w:p w14:paraId="41B3BD68" w14:textId="77777777" w:rsidR="00255EFB" w:rsidRDefault="004E0EB3" w:rsidP="00DC1926">
            <w:pPr>
              <w:jc w:val="center"/>
              <w:rPr>
                <w:rFonts w:ascii="Verdana" w:hAnsi="Verdana"/>
                <w:b/>
                <w:sz w:val="20"/>
              </w:rPr>
            </w:pPr>
            <w:r w:rsidRPr="004E0EB3">
              <w:rPr>
                <w:rFonts w:ascii="Verdana" w:hAnsi="Verdana"/>
                <w:b/>
                <w:sz w:val="20"/>
                <w:lang w:val="nl-NL"/>
              </w:rPr>
              <w:t>Tafel 2</w:t>
            </w:r>
          </w:p>
        </w:tc>
        <w:tc>
          <w:tcPr>
            <w:tcW w:w="1500" w:type="dxa"/>
            <w:noWrap/>
            <w:tcMar>
              <w:top w:w="17" w:type="dxa"/>
              <w:left w:w="17" w:type="dxa"/>
              <w:bottom w:w="0" w:type="dxa"/>
              <w:right w:w="17" w:type="dxa"/>
            </w:tcMar>
            <w:vAlign w:val="bottom"/>
          </w:tcPr>
          <w:p w14:paraId="27761BB2" w14:textId="77777777" w:rsidR="00255EFB" w:rsidRDefault="004E0EB3" w:rsidP="00DC1926">
            <w:pPr>
              <w:jc w:val="center"/>
              <w:rPr>
                <w:rFonts w:ascii="Verdana" w:hAnsi="Verdana"/>
                <w:b/>
                <w:sz w:val="20"/>
              </w:rPr>
            </w:pPr>
            <w:r w:rsidRPr="004E0EB3">
              <w:rPr>
                <w:rFonts w:ascii="Verdana" w:hAnsi="Verdana"/>
                <w:b/>
                <w:sz w:val="20"/>
                <w:lang w:val="nl-NL"/>
              </w:rPr>
              <w:t>Tafel 3</w:t>
            </w:r>
          </w:p>
        </w:tc>
        <w:tc>
          <w:tcPr>
            <w:tcW w:w="1500" w:type="dxa"/>
            <w:noWrap/>
            <w:tcMar>
              <w:top w:w="17" w:type="dxa"/>
              <w:left w:w="17" w:type="dxa"/>
              <w:bottom w:w="0" w:type="dxa"/>
              <w:right w:w="17" w:type="dxa"/>
            </w:tcMar>
            <w:vAlign w:val="bottom"/>
          </w:tcPr>
          <w:p w14:paraId="79113821" w14:textId="77777777" w:rsidR="00255EFB" w:rsidRDefault="00255EFB">
            <w:pPr>
              <w:jc w:val="center"/>
              <w:rPr>
                <w:rFonts w:ascii="Verdana" w:hAnsi="Verdana"/>
                <w:sz w:val="20"/>
              </w:rPr>
            </w:pPr>
          </w:p>
        </w:tc>
      </w:tr>
      <w:tr w:rsidR="00255EFB" w14:paraId="2C0ABBF2" w14:textId="77777777" w:rsidTr="004E0EB3">
        <w:trPr>
          <w:trHeight w:val="260"/>
        </w:trPr>
        <w:tc>
          <w:tcPr>
            <w:tcW w:w="1554" w:type="dxa"/>
            <w:noWrap/>
            <w:tcMar>
              <w:top w:w="17" w:type="dxa"/>
              <w:left w:w="17" w:type="dxa"/>
              <w:bottom w:w="0" w:type="dxa"/>
              <w:right w:w="17" w:type="dxa"/>
            </w:tcMar>
            <w:vAlign w:val="bottom"/>
          </w:tcPr>
          <w:p w14:paraId="24FDC72C" w14:textId="77777777" w:rsidR="00255EFB" w:rsidRDefault="00255EFB">
            <w:pPr>
              <w:jc w:val="center"/>
              <w:rPr>
                <w:rFonts w:ascii="Verdana" w:hAnsi="Verdana"/>
                <w:sz w:val="20"/>
              </w:rPr>
            </w:pPr>
            <w:r>
              <w:rPr>
                <w:rFonts w:ascii="Verdana" w:hAnsi="Verdana"/>
                <w:sz w:val="20"/>
              </w:rPr>
              <w:t>1.00</w:t>
            </w:r>
          </w:p>
        </w:tc>
        <w:tc>
          <w:tcPr>
            <w:tcW w:w="1500" w:type="dxa"/>
            <w:noWrap/>
            <w:tcMar>
              <w:top w:w="17" w:type="dxa"/>
              <w:left w:w="17" w:type="dxa"/>
              <w:bottom w:w="0" w:type="dxa"/>
              <w:right w:w="17" w:type="dxa"/>
            </w:tcMar>
            <w:vAlign w:val="bottom"/>
          </w:tcPr>
          <w:p w14:paraId="36CE9F61" w14:textId="77777777" w:rsidR="00255EFB" w:rsidRDefault="004E0EB3" w:rsidP="00DC1926">
            <w:pPr>
              <w:jc w:val="center"/>
              <w:rPr>
                <w:rFonts w:ascii="Verdana" w:hAnsi="Verdana"/>
                <w:sz w:val="20"/>
              </w:rPr>
            </w:pPr>
            <w:r w:rsidRPr="004E0EB3">
              <w:rPr>
                <w:rFonts w:ascii="Verdana" w:hAnsi="Verdana"/>
                <w:sz w:val="20"/>
                <w:lang w:val="nl-NL"/>
              </w:rPr>
              <w:t>AvB</w:t>
            </w:r>
          </w:p>
        </w:tc>
        <w:tc>
          <w:tcPr>
            <w:tcW w:w="1500" w:type="dxa"/>
            <w:noWrap/>
            <w:tcMar>
              <w:top w:w="17" w:type="dxa"/>
              <w:left w:w="17" w:type="dxa"/>
              <w:bottom w:w="0" w:type="dxa"/>
              <w:right w:w="17" w:type="dxa"/>
            </w:tcMar>
            <w:vAlign w:val="bottom"/>
          </w:tcPr>
          <w:p w14:paraId="2FC50F27" w14:textId="77777777" w:rsidR="00255EFB" w:rsidRDefault="004E0EB3" w:rsidP="00DC1926">
            <w:pPr>
              <w:jc w:val="center"/>
              <w:rPr>
                <w:rFonts w:ascii="Verdana" w:hAnsi="Verdana"/>
                <w:sz w:val="20"/>
              </w:rPr>
            </w:pPr>
            <w:r w:rsidRPr="004E0EB3">
              <w:rPr>
                <w:rFonts w:ascii="Verdana" w:hAnsi="Verdana"/>
                <w:sz w:val="20"/>
                <w:lang w:val="nl-NL"/>
              </w:rPr>
              <w:t>CvD</w:t>
            </w:r>
          </w:p>
        </w:tc>
        <w:tc>
          <w:tcPr>
            <w:tcW w:w="1500" w:type="dxa"/>
            <w:noWrap/>
            <w:tcMar>
              <w:top w:w="17" w:type="dxa"/>
              <w:left w:w="17" w:type="dxa"/>
              <w:bottom w:w="0" w:type="dxa"/>
              <w:right w:w="17" w:type="dxa"/>
            </w:tcMar>
            <w:vAlign w:val="bottom"/>
          </w:tcPr>
          <w:p w14:paraId="35E30683" w14:textId="77777777" w:rsidR="00255EFB" w:rsidRDefault="004E0EB3" w:rsidP="00DC1926">
            <w:pPr>
              <w:jc w:val="center"/>
              <w:rPr>
                <w:rFonts w:ascii="Verdana" w:hAnsi="Verdana"/>
                <w:sz w:val="20"/>
              </w:rPr>
            </w:pPr>
            <w:r w:rsidRPr="004E0EB3">
              <w:rPr>
                <w:rFonts w:ascii="Verdana" w:hAnsi="Verdana"/>
                <w:sz w:val="20"/>
                <w:lang w:val="nl-NL"/>
              </w:rPr>
              <w:t>EvF</w:t>
            </w:r>
          </w:p>
        </w:tc>
        <w:tc>
          <w:tcPr>
            <w:tcW w:w="1500" w:type="dxa"/>
            <w:noWrap/>
            <w:tcMar>
              <w:top w:w="17" w:type="dxa"/>
              <w:left w:w="17" w:type="dxa"/>
              <w:bottom w:w="0" w:type="dxa"/>
              <w:right w:w="17" w:type="dxa"/>
            </w:tcMar>
            <w:vAlign w:val="bottom"/>
          </w:tcPr>
          <w:p w14:paraId="617DA408" w14:textId="77777777" w:rsidR="00255EFB" w:rsidRDefault="004E0EB3" w:rsidP="00DC1926">
            <w:pPr>
              <w:jc w:val="center"/>
              <w:rPr>
                <w:rFonts w:ascii="Verdana" w:hAnsi="Verdana"/>
                <w:sz w:val="20"/>
              </w:rPr>
            </w:pPr>
            <w:r w:rsidRPr="004E0EB3">
              <w:rPr>
                <w:rFonts w:ascii="Verdana" w:hAnsi="Verdana"/>
                <w:sz w:val="20"/>
                <w:lang w:val="nl-NL"/>
              </w:rPr>
              <w:t>G rust uit</w:t>
            </w:r>
          </w:p>
        </w:tc>
      </w:tr>
      <w:tr w:rsidR="00255EFB" w14:paraId="591F62F7" w14:textId="77777777" w:rsidTr="004E0EB3">
        <w:trPr>
          <w:trHeight w:val="260"/>
        </w:trPr>
        <w:tc>
          <w:tcPr>
            <w:tcW w:w="1554" w:type="dxa"/>
            <w:noWrap/>
            <w:tcMar>
              <w:top w:w="17" w:type="dxa"/>
              <w:left w:w="17" w:type="dxa"/>
              <w:bottom w:w="0" w:type="dxa"/>
              <w:right w:w="17" w:type="dxa"/>
            </w:tcMar>
            <w:vAlign w:val="bottom"/>
          </w:tcPr>
          <w:p w14:paraId="32D9021D" w14:textId="77777777" w:rsidR="00255EFB" w:rsidRDefault="00255EFB">
            <w:pPr>
              <w:jc w:val="center"/>
              <w:rPr>
                <w:rFonts w:ascii="Verdana" w:hAnsi="Verdana"/>
                <w:sz w:val="20"/>
              </w:rPr>
            </w:pPr>
            <w:r>
              <w:rPr>
                <w:rFonts w:ascii="Verdana" w:hAnsi="Verdana"/>
                <w:sz w:val="20"/>
              </w:rPr>
              <w:t>1.30</w:t>
            </w:r>
          </w:p>
        </w:tc>
        <w:tc>
          <w:tcPr>
            <w:tcW w:w="1500" w:type="dxa"/>
            <w:noWrap/>
            <w:tcMar>
              <w:top w:w="17" w:type="dxa"/>
              <w:left w:w="17" w:type="dxa"/>
              <w:bottom w:w="0" w:type="dxa"/>
              <w:right w:w="17" w:type="dxa"/>
            </w:tcMar>
            <w:vAlign w:val="bottom"/>
          </w:tcPr>
          <w:p w14:paraId="4A32EC26" w14:textId="77777777" w:rsidR="00255EFB" w:rsidRDefault="004E0EB3" w:rsidP="00DC1926">
            <w:pPr>
              <w:jc w:val="center"/>
              <w:rPr>
                <w:rFonts w:ascii="Verdana" w:hAnsi="Verdana"/>
                <w:sz w:val="20"/>
              </w:rPr>
            </w:pPr>
            <w:r w:rsidRPr="004E0EB3">
              <w:rPr>
                <w:rFonts w:ascii="Verdana" w:hAnsi="Verdana"/>
                <w:sz w:val="20"/>
                <w:lang w:val="nl-NL"/>
              </w:rPr>
              <w:t>CvA</w:t>
            </w:r>
          </w:p>
        </w:tc>
        <w:tc>
          <w:tcPr>
            <w:tcW w:w="1500" w:type="dxa"/>
            <w:noWrap/>
            <w:tcMar>
              <w:top w:w="17" w:type="dxa"/>
              <w:left w:w="17" w:type="dxa"/>
              <w:bottom w:w="0" w:type="dxa"/>
              <w:right w:w="17" w:type="dxa"/>
            </w:tcMar>
            <w:vAlign w:val="bottom"/>
          </w:tcPr>
          <w:p w14:paraId="1E9A50F0" w14:textId="77777777" w:rsidR="00255EFB" w:rsidRDefault="004E0EB3" w:rsidP="00DC1926">
            <w:pPr>
              <w:jc w:val="center"/>
              <w:rPr>
                <w:rFonts w:ascii="Verdana" w:hAnsi="Verdana"/>
                <w:sz w:val="20"/>
              </w:rPr>
            </w:pPr>
            <w:r w:rsidRPr="004E0EB3">
              <w:rPr>
                <w:rFonts w:ascii="Verdana" w:hAnsi="Verdana"/>
                <w:sz w:val="20"/>
                <w:lang w:val="nl-NL"/>
              </w:rPr>
              <w:t>EvB</w:t>
            </w:r>
          </w:p>
        </w:tc>
        <w:tc>
          <w:tcPr>
            <w:tcW w:w="1500" w:type="dxa"/>
            <w:noWrap/>
            <w:tcMar>
              <w:top w:w="17" w:type="dxa"/>
              <w:left w:w="17" w:type="dxa"/>
              <w:bottom w:w="0" w:type="dxa"/>
              <w:right w:w="17" w:type="dxa"/>
            </w:tcMar>
            <w:vAlign w:val="bottom"/>
          </w:tcPr>
          <w:p w14:paraId="211FC694" w14:textId="77777777" w:rsidR="00255EFB" w:rsidRDefault="004E0EB3" w:rsidP="00DC1926">
            <w:pPr>
              <w:jc w:val="center"/>
              <w:rPr>
                <w:rFonts w:ascii="Verdana" w:hAnsi="Verdana"/>
                <w:sz w:val="20"/>
              </w:rPr>
            </w:pPr>
            <w:r w:rsidRPr="004E0EB3">
              <w:rPr>
                <w:rFonts w:ascii="Verdana" w:hAnsi="Verdana"/>
                <w:sz w:val="20"/>
                <w:lang w:val="nl-NL"/>
              </w:rPr>
              <w:t>GvD</w:t>
            </w:r>
          </w:p>
        </w:tc>
        <w:tc>
          <w:tcPr>
            <w:tcW w:w="1500" w:type="dxa"/>
            <w:noWrap/>
            <w:tcMar>
              <w:top w:w="17" w:type="dxa"/>
              <w:left w:w="17" w:type="dxa"/>
              <w:bottom w:w="0" w:type="dxa"/>
              <w:right w:w="17" w:type="dxa"/>
            </w:tcMar>
            <w:vAlign w:val="bottom"/>
          </w:tcPr>
          <w:p w14:paraId="5B11E8DE" w14:textId="77777777" w:rsidR="00255EFB" w:rsidRDefault="004E0EB3" w:rsidP="00DC1926">
            <w:pPr>
              <w:jc w:val="center"/>
              <w:rPr>
                <w:rFonts w:ascii="Verdana" w:hAnsi="Verdana"/>
                <w:sz w:val="20"/>
              </w:rPr>
            </w:pPr>
            <w:r w:rsidRPr="004E0EB3">
              <w:rPr>
                <w:rFonts w:ascii="Verdana" w:hAnsi="Verdana"/>
                <w:sz w:val="20"/>
                <w:lang w:val="nl-NL"/>
              </w:rPr>
              <w:t>F rust uit</w:t>
            </w:r>
          </w:p>
        </w:tc>
      </w:tr>
      <w:tr w:rsidR="00255EFB" w14:paraId="254B5332" w14:textId="77777777" w:rsidTr="004E0EB3">
        <w:trPr>
          <w:trHeight w:val="260"/>
        </w:trPr>
        <w:tc>
          <w:tcPr>
            <w:tcW w:w="1554" w:type="dxa"/>
            <w:noWrap/>
            <w:tcMar>
              <w:top w:w="17" w:type="dxa"/>
              <w:left w:w="17" w:type="dxa"/>
              <w:bottom w:w="0" w:type="dxa"/>
              <w:right w:w="17" w:type="dxa"/>
            </w:tcMar>
            <w:vAlign w:val="bottom"/>
          </w:tcPr>
          <w:p w14:paraId="2424812A" w14:textId="77777777" w:rsidR="00255EFB" w:rsidRDefault="00255EFB">
            <w:pPr>
              <w:jc w:val="center"/>
              <w:rPr>
                <w:rFonts w:ascii="Verdana" w:hAnsi="Verdana"/>
                <w:sz w:val="20"/>
              </w:rPr>
            </w:pPr>
            <w:r>
              <w:rPr>
                <w:rFonts w:ascii="Verdana" w:hAnsi="Verdana"/>
                <w:sz w:val="20"/>
              </w:rPr>
              <w:t>2.00</w:t>
            </w:r>
          </w:p>
        </w:tc>
        <w:tc>
          <w:tcPr>
            <w:tcW w:w="1500" w:type="dxa"/>
            <w:noWrap/>
            <w:tcMar>
              <w:top w:w="17" w:type="dxa"/>
              <w:left w:w="17" w:type="dxa"/>
              <w:bottom w:w="0" w:type="dxa"/>
              <w:right w:w="17" w:type="dxa"/>
            </w:tcMar>
            <w:vAlign w:val="bottom"/>
          </w:tcPr>
          <w:p w14:paraId="277BDD29" w14:textId="77777777" w:rsidR="00255EFB" w:rsidRDefault="004E0EB3" w:rsidP="00DC1926">
            <w:pPr>
              <w:jc w:val="center"/>
              <w:rPr>
                <w:rFonts w:ascii="Verdana" w:hAnsi="Verdana"/>
                <w:sz w:val="20"/>
              </w:rPr>
            </w:pPr>
            <w:r w:rsidRPr="004E0EB3">
              <w:rPr>
                <w:rFonts w:ascii="Verdana" w:hAnsi="Verdana"/>
                <w:sz w:val="20"/>
                <w:lang w:val="nl-NL"/>
              </w:rPr>
              <w:t>EvC</w:t>
            </w:r>
          </w:p>
        </w:tc>
        <w:tc>
          <w:tcPr>
            <w:tcW w:w="1500" w:type="dxa"/>
            <w:noWrap/>
            <w:tcMar>
              <w:top w:w="17" w:type="dxa"/>
              <w:left w:w="17" w:type="dxa"/>
              <w:bottom w:w="0" w:type="dxa"/>
              <w:right w:w="17" w:type="dxa"/>
            </w:tcMar>
            <w:vAlign w:val="bottom"/>
          </w:tcPr>
          <w:p w14:paraId="55E02A83" w14:textId="77777777" w:rsidR="00255EFB" w:rsidRDefault="004E0EB3" w:rsidP="00DC1926">
            <w:pPr>
              <w:jc w:val="center"/>
              <w:rPr>
                <w:rFonts w:ascii="Verdana" w:hAnsi="Verdana"/>
                <w:sz w:val="20"/>
              </w:rPr>
            </w:pPr>
            <w:r w:rsidRPr="004E0EB3">
              <w:rPr>
                <w:rFonts w:ascii="Verdana" w:hAnsi="Verdana"/>
                <w:sz w:val="20"/>
                <w:lang w:val="nl-NL"/>
              </w:rPr>
              <w:t>GvA</w:t>
            </w:r>
          </w:p>
        </w:tc>
        <w:tc>
          <w:tcPr>
            <w:tcW w:w="1500" w:type="dxa"/>
            <w:noWrap/>
            <w:tcMar>
              <w:top w:w="17" w:type="dxa"/>
              <w:left w:w="17" w:type="dxa"/>
              <w:bottom w:w="0" w:type="dxa"/>
              <w:right w:w="17" w:type="dxa"/>
            </w:tcMar>
            <w:vAlign w:val="bottom"/>
          </w:tcPr>
          <w:p w14:paraId="13CBBB69" w14:textId="77777777" w:rsidR="00255EFB" w:rsidRDefault="004E0EB3" w:rsidP="00DC1926">
            <w:pPr>
              <w:jc w:val="center"/>
              <w:rPr>
                <w:rFonts w:ascii="Verdana" w:hAnsi="Verdana"/>
                <w:sz w:val="20"/>
              </w:rPr>
            </w:pPr>
            <w:r w:rsidRPr="004E0EB3">
              <w:rPr>
                <w:rFonts w:ascii="Verdana" w:hAnsi="Verdana"/>
                <w:sz w:val="20"/>
                <w:lang w:val="nl-NL"/>
              </w:rPr>
              <w:t>FvB</w:t>
            </w:r>
          </w:p>
        </w:tc>
        <w:tc>
          <w:tcPr>
            <w:tcW w:w="1500" w:type="dxa"/>
            <w:noWrap/>
            <w:tcMar>
              <w:top w:w="17" w:type="dxa"/>
              <w:left w:w="17" w:type="dxa"/>
              <w:bottom w:w="0" w:type="dxa"/>
              <w:right w:w="17" w:type="dxa"/>
            </w:tcMar>
            <w:vAlign w:val="bottom"/>
          </w:tcPr>
          <w:p w14:paraId="09E15A21" w14:textId="77777777" w:rsidR="00255EFB" w:rsidRDefault="004E0EB3" w:rsidP="00DC1926">
            <w:pPr>
              <w:jc w:val="center"/>
              <w:rPr>
                <w:rFonts w:ascii="Verdana" w:hAnsi="Verdana"/>
                <w:sz w:val="20"/>
              </w:rPr>
            </w:pPr>
            <w:r w:rsidRPr="004E0EB3">
              <w:rPr>
                <w:rFonts w:ascii="Verdana" w:hAnsi="Verdana"/>
                <w:sz w:val="20"/>
                <w:lang w:val="nl-NL"/>
              </w:rPr>
              <w:t>D rust uit</w:t>
            </w:r>
          </w:p>
        </w:tc>
      </w:tr>
      <w:tr w:rsidR="00255EFB" w14:paraId="64737A10" w14:textId="77777777" w:rsidTr="004E0EB3">
        <w:trPr>
          <w:trHeight w:val="260"/>
        </w:trPr>
        <w:tc>
          <w:tcPr>
            <w:tcW w:w="1554" w:type="dxa"/>
            <w:noWrap/>
            <w:tcMar>
              <w:top w:w="17" w:type="dxa"/>
              <w:left w:w="17" w:type="dxa"/>
              <w:bottom w:w="0" w:type="dxa"/>
              <w:right w:w="17" w:type="dxa"/>
            </w:tcMar>
            <w:vAlign w:val="bottom"/>
          </w:tcPr>
          <w:p w14:paraId="55C36946" w14:textId="77777777" w:rsidR="00255EFB" w:rsidRDefault="00255EFB">
            <w:pPr>
              <w:jc w:val="center"/>
              <w:rPr>
                <w:rFonts w:ascii="Verdana" w:hAnsi="Verdana"/>
                <w:sz w:val="20"/>
              </w:rPr>
            </w:pPr>
            <w:r>
              <w:rPr>
                <w:rFonts w:ascii="Verdana" w:hAnsi="Verdana"/>
                <w:sz w:val="20"/>
              </w:rPr>
              <w:t>2.30</w:t>
            </w:r>
          </w:p>
        </w:tc>
        <w:tc>
          <w:tcPr>
            <w:tcW w:w="1500" w:type="dxa"/>
            <w:noWrap/>
            <w:tcMar>
              <w:top w:w="17" w:type="dxa"/>
              <w:left w:w="17" w:type="dxa"/>
              <w:bottom w:w="0" w:type="dxa"/>
              <w:right w:w="17" w:type="dxa"/>
            </w:tcMar>
            <w:vAlign w:val="bottom"/>
          </w:tcPr>
          <w:p w14:paraId="44AA808A" w14:textId="77777777" w:rsidR="00255EFB" w:rsidRDefault="004E0EB3" w:rsidP="00DC1926">
            <w:pPr>
              <w:jc w:val="center"/>
              <w:rPr>
                <w:rFonts w:ascii="Verdana" w:hAnsi="Verdana"/>
                <w:sz w:val="20"/>
              </w:rPr>
            </w:pPr>
            <w:r w:rsidRPr="004E0EB3">
              <w:rPr>
                <w:rFonts w:ascii="Verdana" w:hAnsi="Verdana"/>
                <w:sz w:val="20"/>
                <w:lang w:val="nl-NL"/>
              </w:rPr>
              <w:t>GvE</w:t>
            </w:r>
          </w:p>
        </w:tc>
        <w:tc>
          <w:tcPr>
            <w:tcW w:w="1500" w:type="dxa"/>
            <w:noWrap/>
            <w:tcMar>
              <w:top w:w="17" w:type="dxa"/>
              <w:left w:w="17" w:type="dxa"/>
              <w:bottom w:w="0" w:type="dxa"/>
              <w:right w:w="17" w:type="dxa"/>
            </w:tcMar>
            <w:vAlign w:val="bottom"/>
          </w:tcPr>
          <w:p w14:paraId="5C120D5E" w14:textId="77777777" w:rsidR="00255EFB" w:rsidRDefault="004E0EB3" w:rsidP="00DC1926">
            <w:pPr>
              <w:jc w:val="center"/>
              <w:rPr>
                <w:rFonts w:ascii="Verdana" w:hAnsi="Verdana"/>
                <w:sz w:val="20"/>
              </w:rPr>
            </w:pPr>
            <w:r w:rsidRPr="004E0EB3">
              <w:rPr>
                <w:rFonts w:ascii="Verdana" w:hAnsi="Verdana"/>
                <w:sz w:val="20"/>
                <w:lang w:val="nl-NL"/>
              </w:rPr>
              <w:t>FvC</w:t>
            </w:r>
          </w:p>
        </w:tc>
        <w:tc>
          <w:tcPr>
            <w:tcW w:w="1500" w:type="dxa"/>
            <w:noWrap/>
            <w:tcMar>
              <w:top w:w="17" w:type="dxa"/>
              <w:left w:w="17" w:type="dxa"/>
              <w:bottom w:w="0" w:type="dxa"/>
              <w:right w:w="17" w:type="dxa"/>
            </w:tcMar>
            <w:vAlign w:val="bottom"/>
          </w:tcPr>
          <w:p w14:paraId="3B97A3D1" w14:textId="77777777" w:rsidR="00255EFB" w:rsidRDefault="004E0EB3" w:rsidP="00DC1926">
            <w:pPr>
              <w:jc w:val="center"/>
              <w:rPr>
                <w:rFonts w:ascii="Verdana" w:hAnsi="Verdana"/>
                <w:sz w:val="20"/>
              </w:rPr>
            </w:pPr>
            <w:r w:rsidRPr="004E0EB3">
              <w:rPr>
                <w:rFonts w:ascii="Verdana" w:hAnsi="Verdana"/>
                <w:sz w:val="20"/>
                <w:lang w:val="nl-NL"/>
              </w:rPr>
              <w:t>DvA</w:t>
            </w:r>
          </w:p>
        </w:tc>
        <w:tc>
          <w:tcPr>
            <w:tcW w:w="1500" w:type="dxa"/>
            <w:noWrap/>
            <w:tcMar>
              <w:top w:w="17" w:type="dxa"/>
              <w:left w:w="17" w:type="dxa"/>
              <w:bottom w:w="0" w:type="dxa"/>
              <w:right w:w="17" w:type="dxa"/>
            </w:tcMar>
            <w:vAlign w:val="bottom"/>
          </w:tcPr>
          <w:p w14:paraId="43746C81" w14:textId="77777777" w:rsidR="00255EFB" w:rsidRDefault="004E0EB3" w:rsidP="00DC1926">
            <w:pPr>
              <w:jc w:val="center"/>
              <w:rPr>
                <w:rFonts w:ascii="Verdana" w:hAnsi="Verdana"/>
                <w:sz w:val="20"/>
              </w:rPr>
            </w:pPr>
            <w:r w:rsidRPr="004E0EB3">
              <w:rPr>
                <w:rFonts w:ascii="Verdana" w:hAnsi="Verdana"/>
                <w:sz w:val="20"/>
                <w:lang w:val="nl-NL"/>
              </w:rPr>
              <w:t>B rust uit</w:t>
            </w:r>
          </w:p>
        </w:tc>
      </w:tr>
      <w:tr w:rsidR="00255EFB" w14:paraId="30EC9390" w14:textId="77777777" w:rsidTr="004E0EB3">
        <w:trPr>
          <w:trHeight w:val="260"/>
        </w:trPr>
        <w:tc>
          <w:tcPr>
            <w:tcW w:w="1554" w:type="dxa"/>
            <w:noWrap/>
            <w:tcMar>
              <w:top w:w="17" w:type="dxa"/>
              <w:left w:w="17" w:type="dxa"/>
              <w:bottom w:w="0" w:type="dxa"/>
              <w:right w:w="17" w:type="dxa"/>
            </w:tcMar>
            <w:vAlign w:val="bottom"/>
          </w:tcPr>
          <w:p w14:paraId="3D1E928D" w14:textId="77777777" w:rsidR="00255EFB" w:rsidRDefault="00255EFB">
            <w:pPr>
              <w:jc w:val="center"/>
              <w:rPr>
                <w:rFonts w:ascii="Verdana" w:hAnsi="Verdana"/>
                <w:sz w:val="20"/>
              </w:rPr>
            </w:pPr>
            <w:r>
              <w:rPr>
                <w:rFonts w:ascii="Verdana" w:hAnsi="Verdana"/>
                <w:sz w:val="20"/>
              </w:rPr>
              <w:t>3.00</w:t>
            </w:r>
          </w:p>
        </w:tc>
        <w:tc>
          <w:tcPr>
            <w:tcW w:w="1500" w:type="dxa"/>
            <w:noWrap/>
            <w:tcMar>
              <w:top w:w="17" w:type="dxa"/>
              <w:left w:w="17" w:type="dxa"/>
              <w:bottom w:w="0" w:type="dxa"/>
              <w:right w:w="17" w:type="dxa"/>
            </w:tcMar>
            <w:vAlign w:val="bottom"/>
          </w:tcPr>
          <w:p w14:paraId="58E903C9" w14:textId="77777777" w:rsidR="00255EFB" w:rsidRDefault="004E0EB3" w:rsidP="00DC1926">
            <w:pPr>
              <w:jc w:val="center"/>
              <w:rPr>
                <w:rFonts w:ascii="Verdana" w:hAnsi="Verdana"/>
                <w:sz w:val="20"/>
              </w:rPr>
            </w:pPr>
            <w:r w:rsidRPr="004E0EB3">
              <w:rPr>
                <w:rFonts w:ascii="Verdana" w:hAnsi="Verdana"/>
                <w:sz w:val="20"/>
                <w:lang w:val="nl-NL"/>
              </w:rPr>
              <w:t>FvG</w:t>
            </w:r>
          </w:p>
        </w:tc>
        <w:tc>
          <w:tcPr>
            <w:tcW w:w="1500" w:type="dxa"/>
            <w:noWrap/>
            <w:tcMar>
              <w:top w:w="17" w:type="dxa"/>
              <w:left w:w="17" w:type="dxa"/>
              <w:bottom w:w="0" w:type="dxa"/>
              <w:right w:w="17" w:type="dxa"/>
            </w:tcMar>
            <w:vAlign w:val="bottom"/>
          </w:tcPr>
          <w:p w14:paraId="7E432AAE" w14:textId="77777777" w:rsidR="00255EFB" w:rsidRDefault="004E0EB3" w:rsidP="00DC1926">
            <w:pPr>
              <w:jc w:val="center"/>
              <w:rPr>
                <w:rFonts w:ascii="Verdana" w:hAnsi="Verdana"/>
                <w:sz w:val="20"/>
              </w:rPr>
            </w:pPr>
            <w:r w:rsidRPr="004E0EB3">
              <w:rPr>
                <w:rFonts w:ascii="Verdana" w:hAnsi="Verdana"/>
                <w:sz w:val="20"/>
                <w:lang w:val="nl-NL"/>
              </w:rPr>
              <w:t>DvE</w:t>
            </w:r>
          </w:p>
        </w:tc>
        <w:tc>
          <w:tcPr>
            <w:tcW w:w="1500" w:type="dxa"/>
            <w:noWrap/>
            <w:tcMar>
              <w:top w:w="17" w:type="dxa"/>
              <w:left w:w="17" w:type="dxa"/>
              <w:bottom w:w="0" w:type="dxa"/>
              <w:right w:w="17" w:type="dxa"/>
            </w:tcMar>
            <w:vAlign w:val="bottom"/>
          </w:tcPr>
          <w:p w14:paraId="71C94E4B" w14:textId="77777777" w:rsidR="00255EFB" w:rsidRDefault="004E0EB3" w:rsidP="00DC1926">
            <w:pPr>
              <w:jc w:val="center"/>
              <w:rPr>
                <w:rFonts w:ascii="Verdana" w:hAnsi="Verdana"/>
                <w:sz w:val="20"/>
              </w:rPr>
            </w:pPr>
            <w:r w:rsidRPr="004E0EB3">
              <w:rPr>
                <w:rFonts w:ascii="Verdana" w:hAnsi="Verdana"/>
                <w:sz w:val="20"/>
                <w:lang w:val="nl-NL"/>
              </w:rPr>
              <w:t>BvC</w:t>
            </w:r>
          </w:p>
        </w:tc>
        <w:tc>
          <w:tcPr>
            <w:tcW w:w="1500" w:type="dxa"/>
            <w:noWrap/>
            <w:tcMar>
              <w:top w:w="17" w:type="dxa"/>
              <w:left w:w="17" w:type="dxa"/>
              <w:bottom w:w="0" w:type="dxa"/>
              <w:right w:w="17" w:type="dxa"/>
            </w:tcMar>
            <w:vAlign w:val="bottom"/>
          </w:tcPr>
          <w:p w14:paraId="52CD8177" w14:textId="77777777" w:rsidR="00255EFB" w:rsidRDefault="004E0EB3" w:rsidP="00DC1926">
            <w:pPr>
              <w:jc w:val="center"/>
              <w:rPr>
                <w:rFonts w:ascii="Verdana" w:hAnsi="Verdana"/>
                <w:sz w:val="20"/>
              </w:rPr>
            </w:pPr>
            <w:r w:rsidRPr="004E0EB3">
              <w:rPr>
                <w:rFonts w:ascii="Verdana" w:hAnsi="Verdana"/>
                <w:sz w:val="20"/>
                <w:lang w:val="nl-NL"/>
              </w:rPr>
              <w:t>A rust uit</w:t>
            </w:r>
          </w:p>
        </w:tc>
      </w:tr>
      <w:tr w:rsidR="00255EFB" w14:paraId="597CB5A7" w14:textId="77777777" w:rsidTr="004E0EB3">
        <w:trPr>
          <w:trHeight w:val="260"/>
        </w:trPr>
        <w:tc>
          <w:tcPr>
            <w:tcW w:w="1554" w:type="dxa"/>
            <w:noWrap/>
            <w:tcMar>
              <w:top w:w="17" w:type="dxa"/>
              <w:left w:w="17" w:type="dxa"/>
              <w:bottom w:w="0" w:type="dxa"/>
              <w:right w:w="17" w:type="dxa"/>
            </w:tcMar>
            <w:vAlign w:val="bottom"/>
          </w:tcPr>
          <w:p w14:paraId="7EE5D346" w14:textId="77777777" w:rsidR="00255EFB" w:rsidRDefault="00255EFB">
            <w:pPr>
              <w:jc w:val="center"/>
              <w:rPr>
                <w:rFonts w:ascii="Verdana" w:hAnsi="Verdana"/>
                <w:sz w:val="20"/>
              </w:rPr>
            </w:pPr>
            <w:r>
              <w:rPr>
                <w:rFonts w:ascii="Verdana" w:hAnsi="Verdana"/>
                <w:sz w:val="20"/>
              </w:rPr>
              <w:t>3.30</w:t>
            </w:r>
          </w:p>
        </w:tc>
        <w:tc>
          <w:tcPr>
            <w:tcW w:w="1500" w:type="dxa"/>
            <w:noWrap/>
            <w:tcMar>
              <w:top w:w="17" w:type="dxa"/>
              <w:left w:w="17" w:type="dxa"/>
              <w:bottom w:w="0" w:type="dxa"/>
              <w:right w:w="17" w:type="dxa"/>
            </w:tcMar>
            <w:vAlign w:val="bottom"/>
          </w:tcPr>
          <w:p w14:paraId="51E72E12" w14:textId="77777777" w:rsidR="00255EFB" w:rsidRDefault="004E0EB3" w:rsidP="00DC1926">
            <w:pPr>
              <w:jc w:val="center"/>
              <w:rPr>
                <w:rFonts w:ascii="Verdana" w:hAnsi="Verdana"/>
                <w:sz w:val="20"/>
              </w:rPr>
            </w:pPr>
            <w:r w:rsidRPr="004E0EB3">
              <w:rPr>
                <w:rFonts w:ascii="Verdana" w:hAnsi="Verdana"/>
                <w:sz w:val="20"/>
                <w:lang w:val="nl-NL"/>
              </w:rPr>
              <w:t>DvF</w:t>
            </w:r>
          </w:p>
        </w:tc>
        <w:tc>
          <w:tcPr>
            <w:tcW w:w="1500" w:type="dxa"/>
            <w:noWrap/>
            <w:tcMar>
              <w:top w:w="17" w:type="dxa"/>
              <w:left w:w="17" w:type="dxa"/>
              <w:bottom w:w="0" w:type="dxa"/>
              <w:right w:w="17" w:type="dxa"/>
            </w:tcMar>
            <w:vAlign w:val="bottom"/>
          </w:tcPr>
          <w:p w14:paraId="2CDF5C4E" w14:textId="77777777" w:rsidR="00255EFB" w:rsidRDefault="004E0EB3" w:rsidP="00DC1926">
            <w:pPr>
              <w:jc w:val="center"/>
              <w:rPr>
                <w:rFonts w:ascii="Verdana" w:hAnsi="Verdana"/>
                <w:sz w:val="20"/>
              </w:rPr>
            </w:pPr>
            <w:r w:rsidRPr="004E0EB3">
              <w:rPr>
                <w:rFonts w:ascii="Verdana" w:hAnsi="Verdana"/>
                <w:sz w:val="20"/>
                <w:lang w:val="nl-NL"/>
              </w:rPr>
              <w:t>BvG</w:t>
            </w:r>
          </w:p>
        </w:tc>
        <w:tc>
          <w:tcPr>
            <w:tcW w:w="1500" w:type="dxa"/>
            <w:noWrap/>
            <w:tcMar>
              <w:top w:w="17" w:type="dxa"/>
              <w:left w:w="17" w:type="dxa"/>
              <w:bottom w:w="0" w:type="dxa"/>
              <w:right w:w="17" w:type="dxa"/>
            </w:tcMar>
            <w:vAlign w:val="bottom"/>
          </w:tcPr>
          <w:p w14:paraId="0FE4E82B" w14:textId="77777777" w:rsidR="00255EFB" w:rsidRDefault="004E0EB3" w:rsidP="00DC1926">
            <w:pPr>
              <w:jc w:val="center"/>
              <w:rPr>
                <w:rFonts w:ascii="Verdana" w:hAnsi="Verdana"/>
                <w:sz w:val="20"/>
              </w:rPr>
            </w:pPr>
            <w:r w:rsidRPr="004E0EB3">
              <w:rPr>
                <w:rFonts w:ascii="Verdana" w:hAnsi="Verdana"/>
                <w:sz w:val="20"/>
                <w:lang w:val="nl-NL"/>
              </w:rPr>
              <w:t>AvE</w:t>
            </w:r>
          </w:p>
        </w:tc>
        <w:tc>
          <w:tcPr>
            <w:tcW w:w="1500" w:type="dxa"/>
            <w:noWrap/>
            <w:tcMar>
              <w:top w:w="17" w:type="dxa"/>
              <w:left w:w="17" w:type="dxa"/>
              <w:bottom w:w="0" w:type="dxa"/>
              <w:right w:w="17" w:type="dxa"/>
            </w:tcMar>
            <w:vAlign w:val="bottom"/>
          </w:tcPr>
          <w:p w14:paraId="5BAB6634" w14:textId="77777777" w:rsidR="00255EFB" w:rsidRDefault="004E0EB3" w:rsidP="00DC1926">
            <w:pPr>
              <w:jc w:val="center"/>
              <w:rPr>
                <w:rFonts w:ascii="Verdana" w:hAnsi="Verdana"/>
                <w:sz w:val="20"/>
              </w:rPr>
            </w:pPr>
            <w:r w:rsidRPr="004E0EB3">
              <w:rPr>
                <w:rFonts w:ascii="Verdana" w:hAnsi="Verdana"/>
                <w:sz w:val="20"/>
                <w:lang w:val="nl-NL"/>
              </w:rPr>
              <w:t>C rust uit</w:t>
            </w:r>
          </w:p>
        </w:tc>
      </w:tr>
      <w:tr w:rsidR="00255EFB" w14:paraId="47CF1C6C" w14:textId="77777777" w:rsidTr="004E0EB3">
        <w:trPr>
          <w:trHeight w:val="260"/>
        </w:trPr>
        <w:tc>
          <w:tcPr>
            <w:tcW w:w="1554" w:type="dxa"/>
            <w:noWrap/>
            <w:tcMar>
              <w:top w:w="17" w:type="dxa"/>
              <w:left w:w="17" w:type="dxa"/>
              <w:bottom w:w="0" w:type="dxa"/>
              <w:right w:w="17" w:type="dxa"/>
            </w:tcMar>
            <w:vAlign w:val="bottom"/>
          </w:tcPr>
          <w:p w14:paraId="20519C90" w14:textId="77777777" w:rsidR="00255EFB" w:rsidRDefault="00255EFB">
            <w:pPr>
              <w:jc w:val="center"/>
              <w:rPr>
                <w:rFonts w:ascii="Verdana" w:hAnsi="Verdana"/>
                <w:sz w:val="20"/>
              </w:rPr>
            </w:pPr>
            <w:r>
              <w:rPr>
                <w:rFonts w:ascii="Verdana" w:hAnsi="Verdana"/>
                <w:sz w:val="20"/>
              </w:rPr>
              <w:t>4.00</w:t>
            </w:r>
          </w:p>
        </w:tc>
        <w:tc>
          <w:tcPr>
            <w:tcW w:w="1500" w:type="dxa"/>
            <w:noWrap/>
            <w:tcMar>
              <w:top w:w="17" w:type="dxa"/>
              <w:left w:w="17" w:type="dxa"/>
              <w:bottom w:w="0" w:type="dxa"/>
              <w:right w:w="17" w:type="dxa"/>
            </w:tcMar>
            <w:vAlign w:val="bottom"/>
          </w:tcPr>
          <w:p w14:paraId="75F0126E" w14:textId="77777777" w:rsidR="00255EFB" w:rsidRDefault="004E0EB3" w:rsidP="00DC1926">
            <w:pPr>
              <w:jc w:val="center"/>
              <w:rPr>
                <w:rFonts w:ascii="Verdana" w:hAnsi="Verdana"/>
                <w:sz w:val="20"/>
              </w:rPr>
            </w:pPr>
            <w:r w:rsidRPr="004E0EB3">
              <w:rPr>
                <w:rFonts w:ascii="Verdana" w:hAnsi="Verdana"/>
                <w:sz w:val="20"/>
                <w:lang w:val="nl-NL"/>
              </w:rPr>
              <w:t>BvD</w:t>
            </w:r>
          </w:p>
        </w:tc>
        <w:tc>
          <w:tcPr>
            <w:tcW w:w="1500" w:type="dxa"/>
            <w:noWrap/>
            <w:tcMar>
              <w:top w:w="17" w:type="dxa"/>
              <w:left w:w="17" w:type="dxa"/>
              <w:bottom w:w="0" w:type="dxa"/>
              <w:right w:w="17" w:type="dxa"/>
            </w:tcMar>
            <w:vAlign w:val="bottom"/>
          </w:tcPr>
          <w:p w14:paraId="1600092A" w14:textId="77777777" w:rsidR="00255EFB" w:rsidRDefault="004E0EB3" w:rsidP="00DC1926">
            <w:pPr>
              <w:jc w:val="center"/>
              <w:rPr>
                <w:rFonts w:ascii="Verdana" w:hAnsi="Verdana"/>
                <w:sz w:val="20"/>
              </w:rPr>
            </w:pPr>
            <w:r w:rsidRPr="004E0EB3">
              <w:rPr>
                <w:rFonts w:ascii="Verdana" w:hAnsi="Verdana"/>
                <w:sz w:val="20"/>
                <w:lang w:val="nl-NL"/>
              </w:rPr>
              <w:t>AvF</w:t>
            </w:r>
          </w:p>
        </w:tc>
        <w:tc>
          <w:tcPr>
            <w:tcW w:w="1500" w:type="dxa"/>
            <w:noWrap/>
            <w:tcMar>
              <w:top w:w="17" w:type="dxa"/>
              <w:left w:w="17" w:type="dxa"/>
              <w:bottom w:w="0" w:type="dxa"/>
              <w:right w:w="17" w:type="dxa"/>
            </w:tcMar>
            <w:vAlign w:val="bottom"/>
          </w:tcPr>
          <w:p w14:paraId="1A6C45D6" w14:textId="77777777" w:rsidR="00255EFB" w:rsidRDefault="004E0EB3" w:rsidP="00DC1926">
            <w:pPr>
              <w:jc w:val="center"/>
              <w:rPr>
                <w:rFonts w:ascii="Verdana" w:hAnsi="Verdana"/>
                <w:sz w:val="20"/>
              </w:rPr>
            </w:pPr>
            <w:r w:rsidRPr="004E0EB3">
              <w:rPr>
                <w:rFonts w:ascii="Verdana" w:hAnsi="Verdana"/>
                <w:sz w:val="20"/>
                <w:lang w:val="nl-NL"/>
              </w:rPr>
              <w:t>CvG</w:t>
            </w:r>
          </w:p>
        </w:tc>
        <w:tc>
          <w:tcPr>
            <w:tcW w:w="1500" w:type="dxa"/>
            <w:noWrap/>
            <w:tcMar>
              <w:top w:w="17" w:type="dxa"/>
              <w:left w:w="17" w:type="dxa"/>
              <w:bottom w:w="0" w:type="dxa"/>
              <w:right w:w="17" w:type="dxa"/>
            </w:tcMar>
            <w:vAlign w:val="bottom"/>
          </w:tcPr>
          <w:p w14:paraId="46BFD159" w14:textId="77777777" w:rsidR="00255EFB" w:rsidRDefault="004E0EB3" w:rsidP="00DC1926">
            <w:pPr>
              <w:jc w:val="center"/>
              <w:rPr>
                <w:rFonts w:ascii="Verdana" w:hAnsi="Verdana"/>
                <w:sz w:val="20"/>
              </w:rPr>
            </w:pPr>
            <w:r w:rsidRPr="004E0EB3">
              <w:rPr>
                <w:rFonts w:ascii="Verdana" w:hAnsi="Verdana"/>
                <w:sz w:val="20"/>
                <w:lang w:val="nl-NL"/>
              </w:rPr>
              <w:t>E rust uit</w:t>
            </w:r>
          </w:p>
        </w:tc>
      </w:tr>
    </w:tbl>
    <w:p w14:paraId="6F8233F2" w14:textId="77777777" w:rsidR="00255EFB" w:rsidRDefault="00255EFB" w:rsidP="00255EFB">
      <w:pPr>
        <w:ind w:left="521" w:hanging="450"/>
      </w:pPr>
    </w:p>
    <w:p w14:paraId="710FCD83" w14:textId="0443A1F2" w:rsidR="00DC2E15" w:rsidRDefault="00246227" w:rsidP="00255EFB">
      <w:pPr>
        <w:rPr>
          <w:lang w:val="nl-NL"/>
        </w:rPr>
      </w:pPr>
      <w:r>
        <w:rPr>
          <w:noProof/>
          <w:lang w:val="nl-NL" w:eastAsia="nl-NL"/>
        </w:rPr>
        <w:drawing>
          <wp:anchor distT="0" distB="0" distL="114300" distR="114300" simplePos="0" relativeHeight="251658240" behindDoc="0" locked="0" layoutInCell="1" allowOverlap="1" wp14:anchorId="40B88012" wp14:editId="6DB99986">
            <wp:simplePos x="0" y="0"/>
            <wp:positionH relativeFrom="column">
              <wp:posOffset>5080635</wp:posOffset>
            </wp:positionH>
            <wp:positionV relativeFrom="paragraph">
              <wp:posOffset>79375</wp:posOffset>
            </wp:positionV>
            <wp:extent cx="685800" cy="1031240"/>
            <wp:effectExtent l="0" t="0" r="0" b="10160"/>
            <wp:wrapTight wrapText="bothSides">
              <wp:wrapPolygon edited="0">
                <wp:start x="1600" y="0"/>
                <wp:lineTo x="0" y="2660"/>
                <wp:lineTo x="0" y="13833"/>
                <wp:lineTo x="800" y="17025"/>
                <wp:lineTo x="3200" y="21281"/>
                <wp:lineTo x="15200" y="21281"/>
                <wp:lineTo x="17600" y="17025"/>
                <wp:lineTo x="19200" y="9576"/>
                <wp:lineTo x="18400" y="2128"/>
                <wp:lineTo x="16800" y="0"/>
                <wp:lineTo x="160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r="29134"/>
                    <a:stretch>
                      <a:fillRect/>
                    </a:stretch>
                  </pic:blipFill>
                  <pic:spPr bwMode="auto">
                    <a:xfrm>
                      <a:off x="0" y="0"/>
                      <a:ext cx="6858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B3" w:rsidRPr="004E0EB3">
        <w:rPr>
          <w:lang w:val="nl-NL"/>
        </w:rPr>
        <w:t>Deze oplossing is bedacht door de namen van alle spelers op een los blaadje te schrijven en naast de drie tafels te leggen zoals hiernaast getoond is.</w:t>
      </w:r>
      <w:r w:rsidR="00255EFB">
        <w:t xml:space="preserve"> </w:t>
      </w:r>
      <w:r w:rsidR="004E0EB3" w:rsidRPr="004E0EB3">
        <w:rPr>
          <w:lang w:val="nl-NL"/>
        </w:rPr>
        <w:t>Elk half uur draaien de spelers met de klok mee één plek door.</w:t>
      </w:r>
      <w:r w:rsidR="00255EFB">
        <w:t xml:space="preserve"> </w:t>
      </w:r>
      <w:r w:rsidR="004E0EB3" w:rsidRPr="004E0EB3">
        <w:rPr>
          <w:lang w:val="nl-NL"/>
        </w:rPr>
        <w:t>Op deze manier speelt elke speler één keer tegen alle anderen.</w:t>
      </w:r>
      <w:r w:rsidR="00255EFB">
        <w:t xml:space="preserve"> </w:t>
      </w:r>
      <w:r w:rsidR="004E0EB3" w:rsidRPr="004E0EB3">
        <w:rPr>
          <w:lang w:val="nl-NL"/>
        </w:rPr>
        <w:t xml:space="preserve">Het is ook in meerdere opzichten ‘eerlijk’; elke speler speelt precies één </w:t>
      </w:r>
      <w:r w:rsidR="00DC2E15">
        <w:rPr>
          <w:lang w:val="nl-NL"/>
        </w:rPr>
        <w:t>keer</w:t>
      </w:r>
      <w:r w:rsidR="004E0EB3" w:rsidRPr="004E0EB3">
        <w:rPr>
          <w:lang w:val="nl-NL"/>
        </w:rPr>
        <w:t xml:space="preserve">  aan elke kant van iedere tafel.</w:t>
      </w:r>
      <w:r w:rsidR="00255EFB">
        <w:t xml:space="preserve"> </w:t>
      </w:r>
      <w:r w:rsidR="00FB436A" w:rsidRPr="00FB436A">
        <w:rPr>
          <w:lang w:val="nl-NL"/>
        </w:rPr>
        <w:t>Merk ook op dat de wedstrijden niet langer geduurd zouden hebben als er 8 spelers geweest zouden zijn.</w:t>
      </w:r>
      <w:r w:rsidR="00255EFB">
        <w:t xml:space="preserve"> </w:t>
      </w:r>
      <w:r w:rsidR="00FB436A" w:rsidRPr="00FB436A">
        <w:rPr>
          <w:lang w:val="nl-NL"/>
        </w:rPr>
        <w:t xml:space="preserve">De extra speler </w:t>
      </w:r>
    </w:p>
    <w:p w14:paraId="064C0B83" w14:textId="77777777" w:rsidR="00255EFB" w:rsidRDefault="00FB436A" w:rsidP="00255EFB">
      <w:r w:rsidRPr="00FB436A">
        <w:rPr>
          <w:lang w:val="nl-NL"/>
        </w:rPr>
        <w:t>zou dan tegen de rustende speler kunnen spelen.</w:t>
      </w:r>
      <w:r w:rsidR="00255EFB">
        <w:t xml:space="preserve"> </w:t>
      </w:r>
    </w:p>
    <w:p w14:paraId="2E6249E0" w14:textId="77777777" w:rsidR="00255EFB" w:rsidRDefault="00255EFB" w:rsidP="00255EFB"/>
    <w:p w14:paraId="0BB8F371" w14:textId="77777777" w:rsidR="00255EFB" w:rsidRDefault="00FB436A" w:rsidP="00255EFB">
      <w:pPr>
        <w:pStyle w:val="Kop3"/>
      </w:pPr>
      <w:r w:rsidRPr="00FB436A">
        <w:rPr>
          <w:lang w:val="nl-NL"/>
        </w:rPr>
        <w:t>Ontwerp een doos voor 18 snoepjes</w:t>
      </w:r>
    </w:p>
    <w:p w14:paraId="515FDA17" w14:textId="77777777" w:rsidR="00255EFB" w:rsidRDefault="00FB436A">
      <w:r w:rsidRPr="00FB436A">
        <w:rPr>
          <w:lang w:val="nl-NL"/>
        </w:rPr>
        <w:t>18 Snoepjes kunnen op verschillende manieren verdeeld worden.</w:t>
      </w:r>
      <w:r w:rsidR="00255EFB">
        <w:t xml:space="preserve"> </w:t>
      </w:r>
      <w:r w:rsidRPr="00FB436A">
        <w:rPr>
          <w:lang w:val="nl-NL"/>
        </w:rPr>
        <w:t>Bijvoorbeeld:</w:t>
      </w:r>
    </w:p>
    <w:p w14:paraId="653E8C5B" w14:textId="65A916E1" w:rsidR="00255EFB" w:rsidRDefault="00246227">
      <w:r>
        <w:rPr>
          <w:noProof/>
          <w:lang w:val="nl-NL" w:eastAsia="nl-NL"/>
        </w:rPr>
        <w:drawing>
          <wp:inline distT="0" distB="0" distL="0" distR="0" wp14:anchorId="2FED16DC" wp14:editId="22F6806A">
            <wp:extent cx="863600" cy="533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533400"/>
                    </a:xfrm>
                    <a:prstGeom prst="rect">
                      <a:avLst/>
                    </a:prstGeom>
                    <a:noFill/>
                    <a:ln>
                      <a:noFill/>
                    </a:ln>
                  </pic:spPr>
                </pic:pic>
              </a:graphicData>
            </a:graphic>
          </wp:inline>
        </w:drawing>
      </w:r>
      <w:r w:rsidR="00255EFB">
        <w:tab/>
      </w:r>
      <w:r w:rsidR="00255EFB">
        <w:tab/>
      </w:r>
      <w:r>
        <w:rPr>
          <w:noProof/>
          <w:lang w:val="nl-NL" w:eastAsia="nl-NL"/>
        </w:rPr>
        <w:drawing>
          <wp:inline distT="0" distB="0" distL="0" distR="0" wp14:anchorId="3592B949" wp14:editId="37FAEC63">
            <wp:extent cx="863600" cy="596900"/>
            <wp:effectExtent l="0" t="0" r="0"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600" cy="596900"/>
                    </a:xfrm>
                    <a:prstGeom prst="rect">
                      <a:avLst/>
                    </a:prstGeom>
                    <a:noFill/>
                    <a:ln>
                      <a:noFill/>
                    </a:ln>
                  </pic:spPr>
                </pic:pic>
              </a:graphicData>
            </a:graphic>
          </wp:inline>
        </w:drawing>
      </w:r>
      <w:r w:rsidR="00255EFB">
        <w:t xml:space="preserve"> </w:t>
      </w:r>
      <w:r w:rsidR="00255EFB">
        <w:tab/>
      </w:r>
      <w:r w:rsidR="00255EFB">
        <w:tab/>
      </w:r>
      <w:r>
        <w:rPr>
          <w:noProof/>
          <w:lang w:val="nl-NL" w:eastAsia="nl-NL"/>
        </w:rPr>
        <w:drawing>
          <wp:inline distT="0" distB="0" distL="0" distR="0" wp14:anchorId="58DAE44F" wp14:editId="5C2D2132">
            <wp:extent cx="863600" cy="635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0" cy="635000"/>
                    </a:xfrm>
                    <a:prstGeom prst="rect">
                      <a:avLst/>
                    </a:prstGeom>
                    <a:noFill/>
                    <a:ln>
                      <a:noFill/>
                    </a:ln>
                  </pic:spPr>
                </pic:pic>
              </a:graphicData>
            </a:graphic>
          </wp:inline>
        </w:drawing>
      </w:r>
    </w:p>
    <w:p w14:paraId="2B9B5D65" w14:textId="77777777" w:rsidR="00255EFB" w:rsidRDefault="00255EFB"/>
    <w:p w14:paraId="025AB979" w14:textId="77777777" w:rsidR="00255EFB" w:rsidRDefault="00FB436A">
      <w:r w:rsidRPr="00FB436A">
        <w:rPr>
          <w:lang w:val="nl-NL"/>
        </w:rPr>
        <w:t>Elke verdeling heeft een ander ontwerp van de doos tot gevolg.</w:t>
      </w:r>
      <w:r w:rsidR="00255EFB">
        <w:t xml:space="preserve"> </w:t>
      </w:r>
      <w:r w:rsidR="00EA14DC" w:rsidRPr="00EA14DC">
        <w:rPr>
          <w:lang w:val="nl-NL"/>
        </w:rPr>
        <w:t>De afmetingen kunnen theoretisch berekend worden, of er zou ook voor een concretere aanpak gekozen kunnen worden door ronde snoepjes met de juiste afmetingen te tekenen.</w:t>
      </w:r>
      <w:r w:rsidR="00255EFB">
        <w:t xml:space="preserve"> </w:t>
      </w:r>
      <w:r w:rsidR="00EA14DC" w:rsidRPr="00EA14DC">
        <w:rPr>
          <w:lang w:val="nl-NL"/>
        </w:rPr>
        <w:t>Bovendien kan elk gegeven ontwerp op verschillende manieren in elkaar gezet worden van papier.</w:t>
      </w:r>
      <w:r w:rsidR="00255EFB">
        <w:t xml:space="preserve"> </w:t>
      </w:r>
      <w:r w:rsidR="00EA14DC" w:rsidRPr="00EA14DC">
        <w:rPr>
          <w:lang w:val="nl-NL"/>
        </w:rPr>
        <w:t>Een aantal mogelijke ontwerpen van de doos zijn hieronder getoond:</w:t>
      </w:r>
    </w:p>
    <w:p w14:paraId="6D89F8E6" w14:textId="77777777" w:rsidR="00255EFB" w:rsidRDefault="00255EFB"/>
    <w:p w14:paraId="611E7442" w14:textId="77777777" w:rsidR="00255EFB" w:rsidRDefault="00255EFB"/>
    <w:p w14:paraId="685EFDB0" w14:textId="3339C079" w:rsidR="00255EFB" w:rsidRDefault="00246227">
      <w:pPr>
        <w:pStyle w:val="Kop3"/>
      </w:pPr>
      <w:r>
        <w:rPr>
          <w:noProof/>
          <w:lang w:val="nl-NL" w:eastAsia="nl-NL"/>
        </w:rPr>
        <w:drawing>
          <wp:inline distT="0" distB="0" distL="0" distR="0" wp14:anchorId="60758CC7" wp14:editId="47F593F4">
            <wp:extent cx="4978400" cy="16129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l="-1166" t="-975" r="-1538" b="-12900"/>
                    <a:stretch>
                      <a:fillRect/>
                    </a:stretch>
                  </pic:blipFill>
                  <pic:spPr bwMode="auto">
                    <a:xfrm>
                      <a:off x="0" y="0"/>
                      <a:ext cx="4978400" cy="1612900"/>
                    </a:xfrm>
                    <a:prstGeom prst="rect">
                      <a:avLst/>
                    </a:prstGeom>
                    <a:noFill/>
                    <a:ln>
                      <a:noFill/>
                    </a:ln>
                  </pic:spPr>
                </pic:pic>
              </a:graphicData>
            </a:graphic>
          </wp:inline>
        </w:drawing>
      </w:r>
    </w:p>
    <w:p w14:paraId="1F37307E" w14:textId="77777777" w:rsidR="00255EFB" w:rsidRDefault="00255EFB" w:rsidP="00255EFB">
      <w:pPr>
        <w:pStyle w:val="Kop2"/>
      </w:pPr>
      <w:bookmarkStart w:id="9" w:name="_Toc150593158"/>
      <w:r>
        <w:lastRenderedPageBreak/>
        <w:t>3</w:t>
      </w:r>
      <w:r>
        <w:tab/>
      </w:r>
      <w:bookmarkEnd w:id="9"/>
      <w:r w:rsidR="00EA14DC" w:rsidRPr="00EA14DC">
        <w:rPr>
          <w:lang w:val="nl-NL"/>
        </w:rPr>
        <w:t>Opmerkingen bij de ongestructureerde problemen (vervolg)</w:t>
      </w:r>
    </w:p>
    <w:p w14:paraId="234C064D" w14:textId="77777777" w:rsidR="00255EFB" w:rsidRDefault="00EA14DC" w:rsidP="00255EFB">
      <w:pPr>
        <w:pStyle w:val="Kop3"/>
      </w:pPr>
      <w:r w:rsidRPr="00EA14DC">
        <w:rPr>
          <w:lang w:val="nl-NL"/>
        </w:rPr>
        <w:t>Het berekenen van de Body Mass Index (BMI)</w:t>
      </w:r>
    </w:p>
    <w:p w14:paraId="369A781D" w14:textId="77777777" w:rsidR="00255EFB" w:rsidRDefault="00EA14DC" w:rsidP="00255EFB">
      <w:r w:rsidRPr="00EA14DC">
        <w:rPr>
          <w:lang w:val="nl-NL"/>
        </w:rPr>
        <w:t>De grenzen waarbij iemand ondergewicht of overgewicht heeft of corpulent is</w:t>
      </w:r>
      <w:r w:rsidR="00DC2E15">
        <w:rPr>
          <w:lang w:val="nl-NL"/>
        </w:rPr>
        <w:t>,</w:t>
      </w:r>
      <w:r w:rsidRPr="00EA14DC">
        <w:rPr>
          <w:lang w:val="nl-NL"/>
        </w:rPr>
        <w:t xml:space="preserve"> zijn makkelijk te vinden als één variabele steeds constant gehouden wordt terwijl de andere systematisch gewijzigd wordt.</w:t>
      </w:r>
      <w:r w:rsidR="00255EFB">
        <w:t xml:space="preserve"> </w:t>
      </w:r>
      <w:r w:rsidRPr="00EA14DC">
        <w:rPr>
          <w:lang w:val="nl-NL"/>
        </w:rPr>
        <w:t>De grenzen komen voor bij:</w:t>
      </w:r>
    </w:p>
    <w:p w14:paraId="5EFEB697" w14:textId="77777777" w:rsidR="00255EFB" w:rsidRDefault="00255EFB" w:rsidP="00255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2430"/>
      </w:tblGrid>
      <w:tr w:rsidR="00255EFB" w14:paraId="25AF7A06" w14:textId="77777777" w:rsidTr="00EA14DC">
        <w:tc>
          <w:tcPr>
            <w:tcW w:w="1908" w:type="dxa"/>
          </w:tcPr>
          <w:p w14:paraId="6CAFB8B0" w14:textId="77777777" w:rsidR="00255EFB" w:rsidRDefault="00255EFB"/>
        </w:tc>
        <w:tc>
          <w:tcPr>
            <w:tcW w:w="2430" w:type="dxa"/>
          </w:tcPr>
          <w:p w14:paraId="2C4D1F1E" w14:textId="77777777" w:rsidR="00255EFB" w:rsidRDefault="00EA14DC" w:rsidP="00DC1926">
            <w:r w:rsidRPr="00EA14DC">
              <w:rPr>
                <w:b/>
                <w:sz w:val="20"/>
                <w:lang w:val="nl-NL"/>
              </w:rPr>
              <w:t>BMI</w:t>
            </w:r>
          </w:p>
        </w:tc>
      </w:tr>
      <w:tr w:rsidR="00255EFB" w14:paraId="30E8F30C" w14:textId="77777777" w:rsidTr="00EA14DC">
        <w:tc>
          <w:tcPr>
            <w:tcW w:w="1908" w:type="dxa"/>
          </w:tcPr>
          <w:p w14:paraId="57E8ED87" w14:textId="77777777" w:rsidR="00255EFB" w:rsidRDefault="00EA14DC" w:rsidP="00DC1926">
            <w:pPr>
              <w:rPr>
                <w:b/>
                <w:sz w:val="20"/>
              </w:rPr>
            </w:pPr>
            <w:r w:rsidRPr="00EA14DC">
              <w:rPr>
                <w:b/>
                <w:sz w:val="20"/>
                <w:lang w:val="nl-NL"/>
              </w:rPr>
              <w:t>Ondergewicht</w:t>
            </w:r>
          </w:p>
        </w:tc>
        <w:tc>
          <w:tcPr>
            <w:tcW w:w="2430" w:type="dxa"/>
          </w:tcPr>
          <w:p w14:paraId="1DED3A79" w14:textId="77777777" w:rsidR="00255EFB" w:rsidRDefault="00EA14DC" w:rsidP="00DC1926">
            <w:pPr>
              <w:rPr>
                <w:sz w:val="20"/>
              </w:rPr>
            </w:pPr>
            <w:r w:rsidRPr="00EA14DC">
              <w:rPr>
                <w:sz w:val="20"/>
                <w:lang w:val="nl-NL"/>
              </w:rPr>
              <w:t>Onder 18,5</w:t>
            </w:r>
          </w:p>
        </w:tc>
      </w:tr>
      <w:tr w:rsidR="00255EFB" w14:paraId="333A0833" w14:textId="77777777" w:rsidTr="00EA14DC">
        <w:tc>
          <w:tcPr>
            <w:tcW w:w="1908" w:type="dxa"/>
          </w:tcPr>
          <w:p w14:paraId="73C0EAF3" w14:textId="77777777" w:rsidR="00255EFB" w:rsidRDefault="00EA14DC" w:rsidP="00DC1926">
            <w:pPr>
              <w:rPr>
                <w:b/>
                <w:sz w:val="20"/>
              </w:rPr>
            </w:pPr>
            <w:r w:rsidRPr="00EA14DC">
              <w:rPr>
                <w:b/>
                <w:sz w:val="20"/>
                <w:lang w:val="nl-NL"/>
              </w:rPr>
              <w:t>Ideaal gewicht</w:t>
            </w:r>
          </w:p>
        </w:tc>
        <w:tc>
          <w:tcPr>
            <w:tcW w:w="2430" w:type="dxa"/>
          </w:tcPr>
          <w:p w14:paraId="4B025314" w14:textId="77777777" w:rsidR="00255EFB" w:rsidRDefault="00255EFB">
            <w:pPr>
              <w:rPr>
                <w:b/>
                <w:sz w:val="20"/>
              </w:rPr>
            </w:pPr>
            <w:r>
              <w:rPr>
                <w:sz w:val="20"/>
              </w:rPr>
              <w:t>18.5 - 24.9</w:t>
            </w:r>
          </w:p>
        </w:tc>
      </w:tr>
      <w:tr w:rsidR="00255EFB" w14:paraId="64D72A06" w14:textId="77777777" w:rsidTr="00EA14DC">
        <w:tc>
          <w:tcPr>
            <w:tcW w:w="1908" w:type="dxa"/>
          </w:tcPr>
          <w:p w14:paraId="54594F83" w14:textId="77777777" w:rsidR="00255EFB" w:rsidRDefault="00EA14DC" w:rsidP="00DC1926">
            <w:pPr>
              <w:rPr>
                <w:b/>
                <w:sz w:val="20"/>
              </w:rPr>
            </w:pPr>
            <w:r w:rsidRPr="00EA14DC">
              <w:rPr>
                <w:b/>
                <w:sz w:val="20"/>
                <w:lang w:val="nl-NL"/>
              </w:rPr>
              <w:t>Overgewicht</w:t>
            </w:r>
          </w:p>
        </w:tc>
        <w:tc>
          <w:tcPr>
            <w:tcW w:w="2430" w:type="dxa"/>
          </w:tcPr>
          <w:p w14:paraId="014C3D45" w14:textId="77777777" w:rsidR="00255EFB" w:rsidRDefault="00255EFB">
            <w:pPr>
              <w:rPr>
                <w:sz w:val="20"/>
              </w:rPr>
            </w:pPr>
            <w:r>
              <w:rPr>
                <w:sz w:val="20"/>
              </w:rPr>
              <w:t>25.0 - 29.9</w:t>
            </w:r>
          </w:p>
        </w:tc>
      </w:tr>
      <w:tr w:rsidR="00255EFB" w14:paraId="4D12D7C7" w14:textId="77777777" w:rsidTr="00EA14DC">
        <w:tc>
          <w:tcPr>
            <w:tcW w:w="1908" w:type="dxa"/>
          </w:tcPr>
          <w:p w14:paraId="2D741D98" w14:textId="77777777" w:rsidR="00255EFB" w:rsidRDefault="00EA14DC" w:rsidP="00DC1926">
            <w:pPr>
              <w:rPr>
                <w:b/>
                <w:sz w:val="20"/>
              </w:rPr>
            </w:pPr>
            <w:r w:rsidRPr="00EA14DC">
              <w:rPr>
                <w:b/>
                <w:sz w:val="20"/>
                <w:lang w:val="nl-NL"/>
              </w:rPr>
              <w:t>Corpulent</w:t>
            </w:r>
          </w:p>
        </w:tc>
        <w:tc>
          <w:tcPr>
            <w:tcW w:w="2430" w:type="dxa"/>
          </w:tcPr>
          <w:p w14:paraId="5AA0275C" w14:textId="77777777" w:rsidR="00255EFB" w:rsidRDefault="00EA14DC" w:rsidP="00DC1926">
            <w:pPr>
              <w:rPr>
                <w:sz w:val="20"/>
              </w:rPr>
            </w:pPr>
            <w:r w:rsidRPr="00EA14DC">
              <w:rPr>
                <w:sz w:val="20"/>
                <w:lang w:val="nl-NL"/>
              </w:rPr>
              <w:t>30,0 en daarboven</w:t>
            </w:r>
          </w:p>
        </w:tc>
      </w:tr>
    </w:tbl>
    <w:p w14:paraId="66ECC196" w14:textId="77777777" w:rsidR="00255EFB" w:rsidRDefault="00255EFB" w:rsidP="00255EFB"/>
    <w:p w14:paraId="23CB7E98" w14:textId="77777777" w:rsidR="00255EFB" w:rsidRDefault="00426A98" w:rsidP="00255EFB">
      <w:r w:rsidRPr="00426A98">
        <w:rPr>
          <w:lang w:val="nl-NL"/>
        </w:rPr>
        <w:t>Om uit te kunnen rekenen hoe de calculator werkt is het beter om realistische waardes voor lengte en gewicht te vergeten en slechts aan één constante variabele vast te houden terwijl de andere systematisch verandert.</w:t>
      </w:r>
      <w:r w:rsidR="00255EFB">
        <w:t xml:space="preserve"> </w:t>
      </w:r>
      <w:r w:rsidRPr="00426A98">
        <w:rPr>
          <w:lang w:val="nl-NL"/>
        </w:rPr>
        <w:t>Als de leerlingen bijvoorbeeld de hoogte constant houden op 2 meter (het maakt niet uit of dit realistisch is!), dan zullen zij de volgende tabel en/of grafiek krijgen:</w:t>
      </w:r>
    </w:p>
    <w:p w14:paraId="50C464A9" w14:textId="77777777" w:rsidR="00255EFB" w:rsidRDefault="00255EFB" w:rsidP="00255EFB"/>
    <w:tbl>
      <w:tblPr>
        <w:tblW w:w="7596" w:type="dxa"/>
        <w:tblLayout w:type="fixed"/>
        <w:tblCellMar>
          <w:left w:w="0" w:type="dxa"/>
          <w:right w:w="0" w:type="dxa"/>
        </w:tblCellMar>
        <w:tblLook w:val="0000" w:firstRow="0" w:lastRow="0" w:firstColumn="0" w:lastColumn="0" w:noHBand="0" w:noVBand="0"/>
      </w:tblPr>
      <w:tblGrid>
        <w:gridCol w:w="1097"/>
        <w:gridCol w:w="812"/>
        <w:gridCol w:w="812"/>
        <w:gridCol w:w="813"/>
        <w:gridCol w:w="812"/>
        <w:gridCol w:w="812"/>
        <w:gridCol w:w="813"/>
        <w:gridCol w:w="812"/>
        <w:gridCol w:w="813"/>
      </w:tblGrid>
      <w:tr w:rsidR="00255EFB" w14:paraId="6E81ACCA" w14:textId="77777777" w:rsidTr="00426A98">
        <w:trPr>
          <w:trHeight w:val="260"/>
        </w:trPr>
        <w:tc>
          <w:tcPr>
            <w:tcW w:w="10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9568043" w14:textId="77777777" w:rsidR="00255EFB" w:rsidRDefault="00426A98" w:rsidP="00DC1926">
            <w:pPr>
              <w:rPr>
                <w:sz w:val="20"/>
              </w:rPr>
            </w:pPr>
            <w:r w:rsidRPr="00426A98">
              <w:rPr>
                <w:sz w:val="20"/>
                <w:lang w:val="nl-NL"/>
              </w:rPr>
              <w:t>Gewicht (kg)</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26834E27" w14:textId="77777777" w:rsidR="00255EFB" w:rsidRDefault="00255EFB">
            <w:pPr>
              <w:jc w:val="center"/>
              <w:rPr>
                <w:sz w:val="20"/>
              </w:rPr>
            </w:pPr>
            <w:r>
              <w:rPr>
                <w:sz w:val="20"/>
              </w:rPr>
              <w:t>60</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1659F068" w14:textId="77777777" w:rsidR="00255EFB" w:rsidRDefault="00255EFB">
            <w:pPr>
              <w:jc w:val="center"/>
              <w:rPr>
                <w:sz w:val="20"/>
              </w:rPr>
            </w:pPr>
            <w:r>
              <w:rPr>
                <w:sz w:val="20"/>
              </w:rPr>
              <w:t>70</w:t>
            </w:r>
          </w:p>
        </w:tc>
        <w:tc>
          <w:tcPr>
            <w:tcW w:w="813"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13688F24" w14:textId="77777777" w:rsidR="00255EFB" w:rsidRDefault="00255EFB">
            <w:pPr>
              <w:jc w:val="center"/>
              <w:rPr>
                <w:sz w:val="20"/>
              </w:rPr>
            </w:pPr>
            <w:r>
              <w:rPr>
                <w:sz w:val="20"/>
              </w:rPr>
              <w:t>80</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2D4804E3" w14:textId="77777777" w:rsidR="00255EFB" w:rsidRDefault="00255EFB">
            <w:pPr>
              <w:jc w:val="center"/>
              <w:rPr>
                <w:sz w:val="20"/>
              </w:rPr>
            </w:pPr>
            <w:r>
              <w:rPr>
                <w:sz w:val="20"/>
              </w:rPr>
              <w:t>90</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3EF043C5" w14:textId="77777777" w:rsidR="00255EFB" w:rsidRDefault="00255EFB">
            <w:pPr>
              <w:jc w:val="center"/>
              <w:rPr>
                <w:sz w:val="20"/>
              </w:rPr>
            </w:pPr>
            <w:r>
              <w:rPr>
                <w:sz w:val="20"/>
              </w:rPr>
              <w:t>100</w:t>
            </w:r>
          </w:p>
        </w:tc>
        <w:tc>
          <w:tcPr>
            <w:tcW w:w="813"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2264A519" w14:textId="77777777" w:rsidR="00255EFB" w:rsidRDefault="00255EFB">
            <w:pPr>
              <w:jc w:val="center"/>
              <w:rPr>
                <w:sz w:val="20"/>
              </w:rPr>
            </w:pPr>
            <w:r>
              <w:rPr>
                <w:sz w:val="20"/>
              </w:rPr>
              <w:t>110</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A1E8355" w14:textId="77777777" w:rsidR="00255EFB" w:rsidRDefault="00255EFB">
            <w:pPr>
              <w:jc w:val="center"/>
              <w:rPr>
                <w:sz w:val="20"/>
              </w:rPr>
            </w:pPr>
            <w:r>
              <w:rPr>
                <w:sz w:val="20"/>
              </w:rPr>
              <w:t>120</w:t>
            </w:r>
          </w:p>
        </w:tc>
        <w:tc>
          <w:tcPr>
            <w:tcW w:w="813"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4FA0FFC9" w14:textId="77777777" w:rsidR="00255EFB" w:rsidRDefault="00255EFB">
            <w:pPr>
              <w:jc w:val="center"/>
              <w:rPr>
                <w:sz w:val="20"/>
              </w:rPr>
            </w:pPr>
            <w:r>
              <w:rPr>
                <w:sz w:val="20"/>
              </w:rPr>
              <w:t>130</w:t>
            </w:r>
          </w:p>
        </w:tc>
      </w:tr>
      <w:tr w:rsidR="00255EFB" w14:paraId="032772AE" w14:textId="77777777" w:rsidTr="00426A98">
        <w:trPr>
          <w:trHeight w:val="260"/>
        </w:trPr>
        <w:tc>
          <w:tcPr>
            <w:tcW w:w="1097"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FCEBB5D" w14:textId="77777777" w:rsidR="00255EFB" w:rsidRDefault="00426A98" w:rsidP="00DC1926">
            <w:pPr>
              <w:rPr>
                <w:sz w:val="20"/>
              </w:rPr>
            </w:pPr>
            <w:r w:rsidRPr="00426A98">
              <w:rPr>
                <w:sz w:val="20"/>
                <w:lang w:val="nl-NL"/>
              </w:rPr>
              <w:t>BMI</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38F6D3E6" w14:textId="77777777" w:rsidR="00255EFB" w:rsidRDefault="00255EFB">
            <w:pPr>
              <w:jc w:val="center"/>
              <w:rPr>
                <w:sz w:val="20"/>
              </w:rPr>
            </w:pPr>
            <w:r>
              <w:rPr>
                <w:sz w:val="20"/>
              </w:rPr>
              <w:t>15</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702BF4CB" w14:textId="77777777" w:rsidR="00255EFB" w:rsidRDefault="00255EFB">
            <w:pPr>
              <w:jc w:val="center"/>
              <w:rPr>
                <w:sz w:val="20"/>
              </w:rPr>
            </w:pPr>
            <w:r>
              <w:rPr>
                <w:sz w:val="20"/>
              </w:rPr>
              <w:t>17.5</w:t>
            </w:r>
          </w:p>
        </w:tc>
        <w:tc>
          <w:tcPr>
            <w:tcW w:w="813" w:type="dxa"/>
            <w:tcBorders>
              <w:top w:val="nil"/>
              <w:left w:val="nil"/>
              <w:bottom w:val="single" w:sz="4" w:space="0" w:color="auto"/>
              <w:right w:val="single" w:sz="4" w:space="0" w:color="auto"/>
            </w:tcBorders>
            <w:tcMar>
              <w:top w:w="17" w:type="dxa"/>
              <w:left w:w="17" w:type="dxa"/>
              <w:bottom w:w="0" w:type="dxa"/>
              <w:right w:w="17" w:type="dxa"/>
            </w:tcMar>
          </w:tcPr>
          <w:p w14:paraId="615B1292" w14:textId="77777777" w:rsidR="00255EFB" w:rsidRDefault="00255EFB">
            <w:pPr>
              <w:jc w:val="center"/>
              <w:rPr>
                <w:sz w:val="20"/>
              </w:rPr>
            </w:pPr>
            <w:r>
              <w:rPr>
                <w:sz w:val="20"/>
              </w:rPr>
              <w:t>20</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7DE44A92" w14:textId="77777777" w:rsidR="00255EFB" w:rsidRDefault="00255EFB">
            <w:pPr>
              <w:jc w:val="center"/>
              <w:rPr>
                <w:sz w:val="20"/>
              </w:rPr>
            </w:pPr>
            <w:r>
              <w:rPr>
                <w:sz w:val="20"/>
              </w:rPr>
              <w:t>22.5</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3A0DB395" w14:textId="77777777" w:rsidR="00255EFB" w:rsidRDefault="00255EFB">
            <w:pPr>
              <w:jc w:val="center"/>
              <w:rPr>
                <w:sz w:val="20"/>
              </w:rPr>
            </w:pPr>
            <w:r>
              <w:rPr>
                <w:sz w:val="20"/>
              </w:rPr>
              <w:t>25</w:t>
            </w:r>
          </w:p>
        </w:tc>
        <w:tc>
          <w:tcPr>
            <w:tcW w:w="813" w:type="dxa"/>
            <w:tcBorders>
              <w:top w:val="nil"/>
              <w:left w:val="nil"/>
              <w:bottom w:val="single" w:sz="4" w:space="0" w:color="auto"/>
              <w:right w:val="single" w:sz="4" w:space="0" w:color="auto"/>
            </w:tcBorders>
            <w:tcMar>
              <w:top w:w="17" w:type="dxa"/>
              <w:left w:w="17" w:type="dxa"/>
              <w:bottom w:w="0" w:type="dxa"/>
              <w:right w:w="17" w:type="dxa"/>
            </w:tcMar>
          </w:tcPr>
          <w:p w14:paraId="3AAF2E60" w14:textId="77777777" w:rsidR="00255EFB" w:rsidRDefault="00255EFB">
            <w:pPr>
              <w:jc w:val="center"/>
              <w:rPr>
                <w:sz w:val="20"/>
              </w:rPr>
            </w:pPr>
            <w:r>
              <w:rPr>
                <w:sz w:val="20"/>
              </w:rPr>
              <w:t>27.5</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6D92EB25" w14:textId="77777777" w:rsidR="00255EFB" w:rsidRDefault="00255EFB">
            <w:pPr>
              <w:jc w:val="center"/>
              <w:rPr>
                <w:sz w:val="20"/>
              </w:rPr>
            </w:pPr>
            <w:r>
              <w:rPr>
                <w:sz w:val="20"/>
              </w:rPr>
              <w:t>30</w:t>
            </w:r>
          </w:p>
        </w:tc>
        <w:tc>
          <w:tcPr>
            <w:tcW w:w="813" w:type="dxa"/>
            <w:tcBorders>
              <w:top w:val="nil"/>
              <w:left w:val="nil"/>
              <w:bottom w:val="single" w:sz="4" w:space="0" w:color="auto"/>
              <w:right w:val="single" w:sz="4" w:space="0" w:color="auto"/>
            </w:tcBorders>
            <w:tcMar>
              <w:top w:w="17" w:type="dxa"/>
              <w:left w:w="17" w:type="dxa"/>
              <w:bottom w:w="0" w:type="dxa"/>
              <w:right w:w="17" w:type="dxa"/>
            </w:tcMar>
          </w:tcPr>
          <w:p w14:paraId="3853D537" w14:textId="77777777" w:rsidR="00255EFB" w:rsidRDefault="00255EFB">
            <w:pPr>
              <w:jc w:val="center"/>
              <w:rPr>
                <w:sz w:val="20"/>
              </w:rPr>
            </w:pPr>
            <w:r>
              <w:rPr>
                <w:sz w:val="20"/>
              </w:rPr>
              <w:t>32.5</w:t>
            </w:r>
          </w:p>
        </w:tc>
      </w:tr>
      <w:tr w:rsidR="00255EFB" w14:paraId="31D11657" w14:textId="77777777" w:rsidTr="00426A98">
        <w:trPr>
          <w:trHeight w:val="260"/>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B672C91" w14:textId="77777777" w:rsidR="00255EFB" w:rsidRDefault="00255EFB">
            <w:pPr>
              <w:rPr>
                <w:rFonts w:ascii="Verdana" w:hAnsi="Verdana"/>
                <w:sz w:val="20"/>
              </w:rPr>
            </w:pPr>
            <w:r>
              <w:rPr>
                <w:sz w:val="20"/>
              </w:rPr>
              <w:t> </w:t>
            </w:r>
          </w:p>
        </w:tc>
        <w:tc>
          <w:tcPr>
            <w:tcW w:w="1624"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02588B9" w14:textId="77777777" w:rsidR="00255EFB" w:rsidRDefault="00426A98" w:rsidP="00DC1926">
            <w:pPr>
              <w:jc w:val="center"/>
              <w:rPr>
                <w:rFonts w:ascii="Verdana" w:hAnsi="Verdana"/>
                <w:sz w:val="20"/>
              </w:rPr>
            </w:pPr>
            <w:r w:rsidRPr="00426A98">
              <w:rPr>
                <w:sz w:val="20"/>
                <w:lang w:val="nl-NL"/>
              </w:rPr>
              <w:t>Ondergewicht</w:t>
            </w:r>
          </w:p>
        </w:tc>
        <w:tc>
          <w:tcPr>
            <w:tcW w:w="162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AFB0E15" w14:textId="77777777" w:rsidR="00255EFB" w:rsidRDefault="00426A98" w:rsidP="00DC1926">
            <w:pPr>
              <w:jc w:val="center"/>
              <w:rPr>
                <w:rFonts w:ascii="Verdana" w:hAnsi="Verdana"/>
                <w:sz w:val="20"/>
              </w:rPr>
            </w:pPr>
            <w:r w:rsidRPr="00426A98">
              <w:rPr>
                <w:sz w:val="20"/>
                <w:lang w:val="nl-NL"/>
              </w:rPr>
              <w:t>Ideaal gewicht</w:t>
            </w:r>
          </w:p>
        </w:tc>
        <w:tc>
          <w:tcPr>
            <w:tcW w:w="162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C57EC2F" w14:textId="77777777" w:rsidR="00255EFB" w:rsidRDefault="00426A98" w:rsidP="00DC1926">
            <w:pPr>
              <w:jc w:val="center"/>
              <w:rPr>
                <w:rFonts w:ascii="Verdana" w:hAnsi="Verdana"/>
                <w:sz w:val="20"/>
              </w:rPr>
            </w:pPr>
            <w:r w:rsidRPr="00426A98">
              <w:rPr>
                <w:sz w:val="20"/>
                <w:lang w:val="nl-NL"/>
              </w:rPr>
              <w:t>Overgewicht</w:t>
            </w:r>
          </w:p>
        </w:tc>
        <w:tc>
          <w:tcPr>
            <w:tcW w:w="162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40C9586" w14:textId="77777777" w:rsidR="00255EFB" w:rsidRDefault="00426A98" w:rsidP="00DC1926">
            <w:pPr>
              <w:jc w:val="center"/>
              <w:rPr>
                <w:rFonts w:ascii="Verdana" w:hAnsi="Verdana"/>
                <w:sz w:val="20"/>
              </w:rPr>
            </w:pPr>
            <w:r w:rsidRPr="00426A98">
              <w:rPr>
                <w:sz w:val="20"/>
                <w:lang w:val="nl-NL"/>
              </w:rPr>
              <w:t>Corpulent</w:t>
            </w:r>
          </w:p>
        </w:tc>
      </w:tr>
    </w:tbl>
    <w:p w14:paraId="3D52C738" w14:textId="77777777" w:rsidR="00255EFB" w:rsidRDefault="00255EFB" w:rsidP="00255EFB"/>
    <w:p w14:paraId="2BB1915A" w14:textId="77777777" w:rsidR="00255EFB" w:rsidRDefault="00426A98" w:rsidP="00255EFB">
      <w:r w:rsidRPr="00426A98">
        <w:rPr>
          <w:lang w:val="nl-NL"/>
        </w:rPr>
        <w:t>Hieruit kan de conclusie worden getrokken dat er een proportioneel verband bestaat tussen gewicht en de BMI.</w:t>
      </w:r>
      <w:r w:rsidR="00255EFB">
        <w:t xml:space="preserve"> </w:t>
      </w:r>
      <w:r w:rsidR="00DC2E15">
        <w:rPr>
          <w:lang w:val="nl-NL"/>
        </w:rPr>
        <w:t>(als je het gewicht verdubbelt</w:t>
      </w:r>
      <w:r w:rsidRPr="00426A98">
        <w:rPr>
          <w:lang w:val="nl-NL"/>
        </w:rPr>
        <w:t>, verdubbel je de BMI; BMI = gewicht/4)</w:t>
      </w:r>
    </w:p>
    <w:p w14:paraId="5621F3A6" w14:textId="77777777" w:rsidR="00255EFB" w:rsidRDefault="00255EFB" w:rsidP="00255EFB"/>
    <w:p w14:paraId="6F8D0BDB" w14:textId="77777777" w:rsidR="00255EFB" w:rsidRDefault="004033A1" w:rsidP="00255EFB">
      <w:r w:rsidRPr="004033A1">
        <w:rPr>
          <w:lang w:val="nl-NL"/>
        </w:rPr>
        <w:t>Als ze nu het gewicht constant houden en de lengte verdubbelen, zullen ze zien dat de BMI daalt met een factor 4. Dit is de omgekeerde kwadraatwet, wat voor veel leerlingen waarschijnlijk onbekend is.</w:t>
      </w:r>
      <w:r w:rsidR="00255EFB">
        <w:t xml:space="preserve"> </w:t>
      </w:r>
      <w:r w:rsidRPr="004033A1">
        <w:rPr>
          <w:lang w:val="nl-NL"/>
        </w:rPr>
        <w:t>Ze kunnen het verband misschien wel onderzoeken door middel van een grafiek.</w:t>
      </w:r>
      <w:r w:rsidR="00255EFB">
        <w:t xml:space="preserve"> </w:t>
      </w:r>
    </w:p>
    <w:p w14:paraId="110CC79F" w14:textId="77777777" w:rsidR="00255EFB" w:rsidRPr="00AD0D52" w:rsidRDefault="004033A1" w:rsidP="00255EFB">
      <w:r w:rsidRPr="00883524">
        <w:rPr>
          <w:lang w:val="nl-NL"/>
        </w:rPr>
        <w:t>Dus als de BMI evenredig is aan het gewicht en omgekeerd evenredig aan het kwadraat van de lengte, dan is het logisch om het verband BMI = k x (gewicht)/ (lengte)</w:t>
      </w:r>
      <w:r w:rsidRPr="00883524">
        <w:rPr>
          <w:vertAlign w:val="superscript"/>
          <w:lang w:val="nl-NL"/>
        </w:rPr>
        <w:t>2</w:t>
      </w:r>
      <w:r w:rsidRPr="00883524">
        <w:rPr>
          <w:lang w:val="nl-NL"/>
        </w:rPr>
        <w:t>. Het resultaat is dan k = 1.</w:t>
      </w:r>
    </w:p>
    <w:p w14:paraId="3252EA5E" w14:textId="77777777" w:rsidR="00255EFB" w:rsidRDefault="00255EFB" w:rsidP="00255EFB">
      <w:pPr>
        <w:pStyle w:val="Kop2"/>
      </w:pPr>
      <w:bookmarkStart w:id="10" w:name="_Toc150593159"/>
      <w:bookmarkEnd w:id="1"/>
      <w:r>
        <w:lastRenderedPageBreak/>
        <w:t>4</w:t>
      </w:r>
      <w:r>
        <w:tab/>
      </w:r>
      <w:bookmarkEnd w:id="10"/>
      <w:r w:rsidR="00883524" w:rsidRPr="00883524">
        <w:rPr>
          <w:lang w:val="nl-NL"/>
        </w:rPr>
        <w:t>Praktisch advies voor het lesgeven in oplossen van problemen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27"/>
        <w:gridCol w:w="4528"/>
      </w:tblGrid>
      <w:tr w:rsidR="00255EFB" w14:paraId="14927FB1" w14:textId="77777777" w:rsidTr="00CF1565">
        <w:trPr>
          <w:trHeight w:val="1812"/>
        </w:trPr>
        <w:tc>
          <w:tcPr>
            <w:tcW w:w="4528" w:type="dxa"/>
          </w:tcPr>
          <w:p w14:paraId="31F5D631" w14:textId="77777777" w:rsidR="00255EFB" w:rsidRPr="00DB5AD6" w:rsidRDefault="00883524" w:rsidP="00255EFB">
            <w:pPr>
              <w:rPr>
                <w:b/>
              </w:rPr>
            </w:pPr>
            <w:r w:rsidRPr="00883524">
              <w:rPr>
                <w:b/>
                <w:lang w:val="nl-NL"/>
              </w:rPr>
              <w:t>Geef leerlingen tijd om het probleem te begrijpen en zich ermee bezig te houden</w:t>
            </w:r>
          </w:p>
          <w:p w14:paraId="3F26D890" w14:textId="77777777" w:rsidR="00255EFB" w:rsidRPr="00DB5AD6" w:rsidRDefault="00DC2E15" w:rsidP="00DC1926">
            <w:r>
              <w:rPr>
                <w:lang w:val="nl-NL"/>
              </w:rPr>
              <w:t>Raad leerlingen af om</w:t>
            </w:r>
            <w:r w:rsidR="00883524" w:rsidRPr="00883524">
              <w:rPr>
                <w:lang w:val="nl-NL"/>
              </w:rPr>
              <w:t xml:space="preserve"> zich er meteen in te storten of om u meteen om hulp te vragen.</w:t>
            </w:r>
          </w:p>
        </w:tc>
        <w:tc>
          <w:tcPr>
            <w:tcW w:w="4528" w:type="dxa"/>
            <w:tcBorders>
              <w:bottom w:val="single" w:sz="4" w:space="0" w:color="auto"/>
            </w:tcBorders>
            <w:shd w:val="clear" w:color="auto" w:fill="auto"/>
          </w:tcPr>
          <w:p w14:paraId="504EE015" w14:textId="77777777" w:rsidR="00255EFB" w:rsidRPr="00883524" w:rsidRDefault="00883524" w:rsidP="00883524">
            <w:pPr>
              <w:numPr>
                <w:ilvl w:val="0"/>
                <w:numId w:val="30"/>
              </w:numPr>
              <w:rPr>
                <w:i/>
              </w:rPr>
            </w:pPr>
            <w:r w:rsidRPr="00883524">
              <w:rPr>
                <w:i/>
                <w:lang w:val="nl-NL"/>
              </w:rPr>
              <w:t>Neem je tijd, haast je niet.</w:t>
            </w:r>
            <w:r w:rsidR="00255EFB" w:rsidRPr="00883524">
              <w:rPr>
                <w:i/>
              </w:rPr>
              <w:t xml:space="preserve"> </w:t>
            </w:r>
          </w:p>
          <w:p w14:paraId="7CF76250" w14:textId="77777777" w:rsidR="00255EFB" w:rsidRPr="00883524" w:rsidRDefault="00883524" w:rsidP="00883524">
            <w:pPr>
              <w:numPr>
                <w:ilvl w:val="0"/>
                <w:numId w:val="30"/>
              </w:numPr>
              <w:rPr>
                <w:i/>
              </w:rPr>
            </w:pPr>
            <w:r w:rsidRPr="00883524">
              <w:rPr>
                <w:i/>
                <w:lang w:val="nl-NL"/>
              </w:rPr>
              <w:t>Wat weet je al?</w:t>
            </w:r>
            <w:r w:rsidR="00255EFB" w:rsidRPr="00883524">
              <w:rPr>
                <w:i/>
              </w:rPr>
              <w:t xml:space="preserve"> </w:t>
            </w:r>
          </w:p>
          <w:p w14:paraId="39838B5A" w14:textId="77777777" w:rsidR="00255EFB" w:rsidRPr="00883524" w:rsidRDefault="00883524" w:rsidP="00883524">
            <w:pPr>
              <w:numPr>
                <w:ilvl w:val="0"/>
                <w:numId w:val="30"/>
              </w:numPr>
              <w:rPr>
                <w:i/>
              </w:rPr>
            </w:pPr>
            <w:r w:rsidRPr="00883524">
              <w:rPr>
                <w:i/>
                <w:lang w:val="nl-NL"/>
              </w:rPr>
              <w:t>Wat probeer je te doen?</w:t>
            </w:r>
          </w:p>
          <w:p w14:paraId="0685D1F1" w14:textId="77777777" w:rsidR="00255EFB" w:rsidRPr="00883524" w:rsidRDefault="00883524" w:rsidP="00883524">
            <w:pPr>
              <w:numPr>
                <w:ilvl w:val="0"/>
                <w:numId w:val="30"/>
              </w:numPr>
              <w:rPr>
                <w:i/>
              </w:rPr>
            </w:pPr>
            <w:r w:rsidRPr="00883524">
              <w:rPr>
                <w:i/>
                <w:lang w:val="nl-NL"/>
              </w:rPr>
              <w:t>Wat staat er vast?</w:t>
            </w:r>
            <w:r w:rsidR="00255EFB" w:rsidRPr="00883524">
              <w:rPr>
                <w:i/>
              </w:rPr>
              <w:t xml:space="preserve"> </w:t>
            </w:r>
            <w:r w:rsidRPr="00883524">
              <w:rPr>
                <w:i/>
                <w:lang w:val="nl-NL"/>
              </w:rPr>
              <w:t>Wat kan er verander</w:t>
            </w:r>
            <w:r w:rsidR="00DC2E15">
              <w:rPr>
                <w:i/>
                <w:lang w:val="nl-NL"/>
              </w:rPr>
              <w:t>d</w:t>
            </w:r>
            <w:r w:rsidRPr="00883524">
              <w:rPr>
                <w:i/>
                <w:lang w:val="nl-NL"/>
              </w:rPr>
              <w:t xml:space="preserve"> worden?</w:t>
            </w:r>
          </w:p>
          <w:p w14:paraId="56D3C0A6" w14:textId="77777777" w:rsidR="00255EFB" w:rsidRPr="00DB5AD6" w:rsidRDefault="00883524" w:rsidP="00DC1926">
            <w:pPr>
              <w:numPr>
                <w:ilvl w:val="0"/>
                <w:numId w:val="30"/>
              </w:numPr>
              <w:pBdr>
                <w:top w:val="none" w:sz="0" w:space="2" w:color="FFFF00" w:shadow="1"/>
                <w:left w:val="none" w:sz="0" w:space="2" w:color="FFFF00" w:shadow="1"/>
                <w:bottom w:val="none" w:sz="0" w:space="2" w:color="FFFF00" w:shadow="1"/>
                <w:right w:val="none" w:sz="0" w:space="2" w:color="FFFF00" w:shadow="1"/>
              </w:pBdr>
              <w:rPr>
                <w:i/>
              </w:rPr>
            </w:pPr>
            <w:r w:rsidRPr="00883524">
              <w:rPr>
                <w:i/>
                <w:lang w:val="nl-NL"/>
              </w:rPr>
              <w:t>Vraag niet te snel om hulp – probeer het samen op te lossen.</w:t>
            </w:r>
            <w:r w:rsidR="00255EFB" w:rsidRPr="00DB5AD6">
              <w:rPr>
                <w:i/>
              </w:rPr>
              <w:t xml:space="preserve"> </w:t>
            </w:r>
          </w:p>
        </w:tc>
      </w:tr>
      <w:tr w:rsidR="00255EFB" w14:paraId="280A0C00" w14:textId="77777777" w:rsidTr="00CF1565">
        <w:trPr>
          <w:trHeight w:val="1825"/>
        </w:trPr>
        <w:tc>
          <w:tcPr>
            <w:tcW w:w="4528" w:type="dxa"/>
          </w:tcPr>
          <w:p w14:paraId="5339658B" w14:textId="77777777" w:rsidR="00255EFB" w:rsidRPr="00DB5AD6" w:rsidRDefault="00883524" w:rsidP="00255EFB">
            <w:pPr>
              <w:rPr>
                <w:b/>
              </w:rPr>
            </w:pPr>
            <w:r w:rsidRPr="00883524">
              <w:rPr>
                <w:b/>
                <w:lang w:val="nl-NL"/>
              </w:rPr>
              <w:t>Bied liever strategische i.p.v. technische tips</w:t>
            </w:r>
          </w:p>
          <w:p w14:paraId="5BF960D5" w14:textId="77777777" w:rsidR="00255EFB" w:rsidRPr="00DB5AD6" w:rsidRDefault="00883524" w:rsidP="00255EFB">
            <w:r w:rsidRPr="00883524">
              <w:rPr>
                <w:lang w:val="nl-NL"/>
              </w:rPr>
              <w:t>Vermijd het vereenvoudigen van problemen voor leerlingen door het in stappen op te delen.</w:t>
            </w:r>
            <w:r w:rsidR="00255EFB" w:rsidRPr="00DB5AD6">
              <w:t xml:space="preserve"> </w:t>
            </w:r>
          </w:p>
          <w:p w14:paraId="0904B555" w14:textId="77777777" w:rsidR="00255EFB" w:rsidRPr="00DB5AD6" w:rsidRDefault="00255EFB" w:rsidP="00255EFB">
            <w:pPr>
              <w:rPr>
                <w:b/>
              </w:rPr>
            </w:pPr>
          </w:p>
        </w:tc>
        <w:tc>
          <w:tcPr>
            <w:tcW w:w="4528" w:type="dxa"/>
            <w:tcBorders>
              <w:bottom w:val="single" w:sz="4" w:space="0" w:color="auto"/>
            </w:tcBorders>
            <w:shd w:val="clear" w:color="auto" w:fill="auto"/>
          </w:tcPr>
          <w:p w14:paraId="14AD2B37" w14:textId="77777777" w:rsidR="00255EFB" w:rsidRPr="00883524" w:rsidRDefault="00883524" w:rsidP="00883524">
            <w:pPr>
              <w:numPr>
                <w:ilvl w:val="0"/>
                <w:numId w:val="30"/>
              </w:numPr>
              <w:rPr>
                <w:i/>
              </w:rPr>
            </w:pPr>
            <w:r w:rsidRPr="00883524">
              <w:rPr>
                <w:i/>
                <w:lang w:val="nl-NL"/>
              </w:rPr>
              <w:t>Hoe zou je kunnen starten aan dit probleem?</w:t>
            </w:r>
            <w:r w:rsidR="00255EFB" w:rsidRPr="00883524">
              <w:rPr>
                <w:i/>
              </w:rPr>
              <w:t xml:space="preserve"> </w:t>
            </w:r>
          </w:p>
          <w:p w14:paraId="525F8C56" w14:textId="77777777" w:rsidR="00255EFB" w:rsidRPr="00883524" w:rsidRDefault="00DC2E15" w:rsidP="00883524">
            <w:pPr>
              <w:numPr>
                <w:ilvl w:val="0"/>
                <w:numId w:val="30"/>
              </w:numPr>
              <w:rPr>
                <w:i/>
              </w:rPr>
            </w:pPr>
            <w:r>
              <w:rPr>
                <w:i/>
                <w:lang w:val="nl-NL"/>
              </w:rPr>
              <w:t>Wat</w:t>
            </w:r>
            <w:r w:rsidR="00883524" w:rsidRPr="00883524">
              <w:rPr>
                <w:i/>
                <w:lang w:val="nl-NL"/>
              </w:rPr>
              <w:t xml:space="preserve"> heb je tot nog toe geprobeerd?</w:t>
            </w:r>
          </w:p>
          <w:p w14:paraId="3697914A" w14:textId="77777777" w:rsidR="00255EFB" w:rsidRPr="00883524" w:rsidRDefault="00883524" w:rsidP="00883524">
            <w:pPr>
              <w:numPr>
                <w:ilvl w:val="0"/>
                <w:numId w:val="30"/>
              </w:numPr>
              <w:rPr>
                <w:i/>
              </w:rPr>
            </w:pPr>
            <w:r w:rsidRPr="00883524">
              <w:rPr>
                <w:i/>
                <w:lang w:val="nl-NL"/>
              </w:rPr>
              <w:t>Kun je een specifiek voorbeeld proberen?</w:t>
            </w:r>
          </w:p>
          <w:p w14:paraId="6FAD99C0" w14:textId="77777777" w:rsidR="00255EFB" w:rsidRPr="00883524" w:rsidRDefault="00883524" w:rsidP="00883524">
            <w:pPr>
              <w:numPr>
                <w:ilvl w:val="0"/>
                <w:numId w:val="30"/>
              </w:numPr>
              <w:rPr>
                <w:i/>
              </w:rPr>
            </w:pPr>
            <w:r w:rsidRPr="00883524">
              <w:rPr>
                <w:i/>
                <w:lang w:val="nl-NL"/>
              </w:rPr>
              <w:t>Hoe kun je hier systematisch mee omgaan?</w:t>
            </w:r>
          </w:p>
          <w:p w14:paraId="71F03ABB" w14:textId="77777777" w:rsidR="00255EFB" w:rsidRPr="00DB5AD6" w:rsidRDefault="00883524" w:rsidP="00DC2E15">
            <w:pPr>
              <w:numPr>
                <w:ilvl w:val="0"/>
                <w:numId w:val="30"/>
              </w:numPr>
              <w:pBdr>
                <w:top w:val="none" w:sz="0" w:space="2" w:color="C0C0C0" w:shadow="1"/>
                <w:left w:val="none" w:sz="0" w:space="2" w:color="C0C0C0" w:shadow="1"/>
                <w:bottom w:val="none" w:sz="0" w:space="2" w:color="C0C0C0" w:shadow="1"/>
                <w:right w:val="none" w:sz="0" w:space="2" w:color="C0C0C0" w:shadow="1"/>
              </w:pBdr>
              <w:rPr>
                <w:i/>
              </w:rPr>
            </w:pPr>
            <w:r w:rsidRPr="00883524">
              <w:rPr>
                <w:i/>
                <w:lang w:val="nl-NL"/>
              </w:rPr>
              <w:t xml:space="preserve">Kun je een </w:t>
            </w:r>
            <w:r w:rsidR="00DC2E15">
              <w:rPr>
                <w:i/>
                <w:lang w:val="nl-NL"/>
              </w:rPr>
              <w:t>logische</w:t>
            </w:r>
            <w:r w:rsidRPr="00883524">
              <w:rPr>
                <w:i/>
                <w:lang w:val="nl-NL"/>
              </w:rPr>
              <w:t xml:space="preserve"> verklaring bedenken?</w:t>
            </w:r>
          </w:p>
        </w:tc>
      </w:tr>
      <w:tr w:rsidR="00255EFB" w14:paraId="1BDF7D8D" w14:textId="77777777" w:rsidTr="00CF1565">
        <w:trPr>
          <w:trHeight w:val="1567"/>
        </w:trPr>
        <w:tc>
          <w:tcPr>
            <w:tcW w:w="4528" w:type="dxa"/>
          </w:tcPr>
          <w:p w14:paraId="247B1D6A" w14:textId="77777777" w:rsidR="00255EFB" w:rsidRPr="00DB5AD6" w:rsidRDefault="00883524" w:rsidP="00255EFB">
            <w:pPr>
              <w:rPr>
                <w:b/>
              </w:rPr>
            </w:pPr>
            <w:r w:rsidRPr="00883524">
              <w:rPr>
                <w:b/>
                <w:lang w:val="nl-NL"/>
              </w:rPr>
              <w:t>Moedig leerlingen aan om na te denken over een alternatieve methode en aanpak</w:t>
            </w:r>
          </w:p>
          <w:p w14:paraId="222434F1" w14:textId="77777777" w:rsidR="00255EFB" w:rsidRPr="00DB5AD6" w:rsidRDefault="00291DFB" w:rsidP="00DC1926">
            <w:r w:rsidRPr="00291DFB">
              <w:rPr>
                <w:lang w:val="nl-NL"/>
              </w:rPr>
              <w:t>Moedig leerlingen aan om hun eigen methodes te vergelijken.</w:t>
            </w:r>
          </w:p>
        </w:tc>
        <w:tc>
          <w:tcPr>
            <w:tcW w:w="4528" w:type="dxa"/>
            <w:tcBorders>
              <w:bottom w:val="single" w:sz="4" w:space="0" w:color="auto"/>
            </w:tcBorders>
            <w:shd w:val="clear" w:color="auto" w:fill="auto"/>
          </w:tcPr>
          <w:p w14:paraId="620FB553" w14:textId="77777777" w:rsidR="00255EFB" w:rsidRPr="00291DFB" w:rsidRDefault="00291DFB" w:rsidP="00291DFB">
            <w:pPr>
              <w:numPr>
                <w:ilvl w:val="0"/>
                <w:numId w:val="30"/>
              </w:numPr>
              <w:rPr>
                <w:i/>
              </w:rPr>
            </w:pPr>
            <w:r w:rsidRPr="00291DFB">
              <w:rPr>
                <w:i/>
                <w:lang w:val="nl-NL"/>
              </w:rPr>
              <w:t>Is er nog een andere manier om dit te doen?</w:t>
            </w:r>
          </w:p>
          <w:p w14:paraId="0FAC1EB3" w14:textId="77777777" w:rsidR="00255EFB" w:rsidRPr="00291DFB" w:rsidRDefault="00291DFB" w:rsidP="00291DFB">
            <w:pPr>
              <w:numPr>
                <w:ilvl w:val="0"/>
                <w:numId w:val="30"/>
              </w:numPr>
              <w:rPr>
                <w:i/>
              </w:rPr>
            </w:pPr>
            <w:r w:rsidRPr="00291DFB">
              <w:rPr>
                <w:i/>
                <w:lang w:val="nl-NL"/>
              </w:rPr>
              <w:t xml:space="preserve">Beschrijf je methode aan de rest van de klas. </w:t>
            </w:r>
          </w:p>
          <w:p w14:paraId="592281EE" w14:textId="77777777" w:rsidR="00255EFB" w:rsidRPr="00DB5AD6" w:rsidRDefault="00291DFB" w:rsidP="00DC1926">
            <w:pPr>
              <w:numPr>
                <w:ilvl w:val="0"/>
                <w:numId w:val="30"/>
              </w:numPr>
              <w:pBdr>
                <w:top w:val="none" w:sz="0" w:space="2" w:color="C0C0C0" w:shadow="1"/>
                <w:left w:val="none" w:sz="0" w:space="2" w:color="C0C0C0" w:shadow="1"/>
                <w:bottom w:val="none" w:sz="0" w:space="2" w:color="C0C0C0" w:shadow="1"/>
                <w:right w:val="none" w:sz="0" w:space="2" w:color="C0C0C0" w:shadow="1"/>
              </w:pBdr>
              <w:rPr>
                <w:i/>
              </w:rPr>
            </w:pPr>
            <w:r w:rsidRPr="00291DFB">
              <w:rPr>
                <w:i/>
                <w:lang w:val="nl-NL"/>
              </w:rPr>
              <w:t>Welke van beide methodes heeft je voorkeur en waarom?</w:t>
            </w:r>
          </w:p>
        </w:tc>
      </w:tr>
      <w:tr w:rsidR="00255EFB" w14:paraId="773357A1" w14:textId="77777777" w:rsidTr="00CF1565">
        <w:trPr>
          <w:trHeight w:val="1561"/>
        </w:trPr>
        <w:tc>
          <w:tcPr>
            <w:tcW w:w="4528" w:type="dxa"/>
          </w:tcPr>
          <w:p w14:paraId="67E047E3" w14:textId="77777777" w:rsidR="00255EFB" w:rsidRPr="00DB5AD6" w:rsidRDefault="00291DFB" w:rsidP="00255EFB">
            <w:pPr>
              <w:rPr>
                <w:b/>
              </w:rPr>
            </w:pPr>
            <w:r w:rsidRPr="00291DFB">
              <w:rPr>
                <w:b/>
                <w:lang w:val="nl-NL"/>
              </w:rPr>
              <w:t>Moedig uitleg aan</w:t>
            </w:r>
            <w:r w:rsidR="00255EFB" w:rsidRPr="00DB5AD6">
              <w:rPr>
                <w:b/>
              </w:rPr>
              <w:t xml:space="preserve"> </w:t>
            </w:r>
          </w:p>
          <w:p w14:paraId="2232BC1D" w14:textId="77777777" w:rsidR="00255EFB" w:rsidRPr="00DB5AD6" w:rsidRDefault="00291DFB" w:rsidP="00255EFB">
            <w:r w:rsidRPr="00291DFB">
              <w:rPr>
                <w:lang w:val="nl-NL"/>
              </w:rPr>
              <w:t>Laat het nadenken over aan de leerlingen, en moedig ze aan om het aan elkaar uit te leggen.</w:t>
            </w:r>
            <w:r w:rsidR="00255EFB" w:rsidRPr="00DB5AD6">
              <w:t xml:space="preserve"> </w:t>
            </w:r>
          </w:p>
          <w:p w14:paraId="0F67668D" w14:textId="77777777" w:rsidR="00255EFB" w:rsidRPr="00DB5AD6" w:rsidRDefault="00255EFB" w:rsidP="00255EFB">
            <w:pPr>
              <w:rPr>
                <w:b/>
              </w:rPr>
            </w:pPr>
          </w:p>
        </w:tc>
        <w:tc>
          <w:tcPr>
            <w:tcW w:w="4528" w:type="dxa"/>
            <w:tcBorders>
              <w:bottom w:val="single" w:sz="4" w:space="0" w:color="auto"/>
            </w:tcBorders>
            <w:shd w:val="clear" w:color="auto" w:fill="auto"/>
          </w:tcPr>
          <w:p w14:paraId="0CD5E3AD" w14:textId="77777777" w:rsidR="00255EFB" w:rsidRPr="00291DFB" w:rsidRDefault="00291DFB" w:rsidP="00291DFB">
            <w:pPr>
              <w:numPr>
                <w:ilvl w:val="0"/>
                <w:numId w:val="30"/>
              </w:numPr>
              <w:rPr>
                <w:i/>
              </w:rPr>
            </w:pPr>
            <w:r w:rsidRPr="00291DFB">
              <w:rPr>
                <w:i/>
                <w:lang w:val="nl-NL"/>
              </w:rPr>
              <w:t>Kun je jouw methode uitleggen?</w:t>
            </w:r>
          </w:p>
          <w:p w14:paraId="048C1D06" w14:textId="77777777" w:rsidR="00255EFB" w:rsidRPr="00291DFB" w:rsidRDefault="00291DFB" w:rsidP="00291DFB">
            <w:pPr>
              <w:numPr>
                <w:ilvl w:val="0"/>
                <w:numId w:val="30"/>
              </w:numPr>
              <w:rPr>
                <w:i/>
              </w:rPr>
            </w:pPr>
            <w:r w:rsidRPr="00291DFB">
              <w:rPr>
                <w:i/>
                <w:lang w:val="nl-NL"/>
              </w:rPr>
              <w:t>Kun je dat nog een keer op een andere manier uitleggen?</w:t>
            </w:r>
          </w:p>
          <w:p w14:paraId="0E421300" w14:textId="77777777" w:rsidR="00255EFB" w:rsidRPr="00291DFB" w:rsidRDefault="00291DFB" w:rsidP="00291DFB">
            <w:pPr>
              <w:numPr>
                <w:ilvl w:val="0"/>
                <w:numId w:val="30"/>
              </w:numPr>
              <w:rPr>
                <w:i/>
              </w:rPr>
            </w:pPr>
            <w:r w:rsidRPr="00291DFB">
              <w:rPr>
                <w:i/>
                <w:lang w:val="nl-NL"/>
              </w:rPr>
              <w:t>Kun je dat wat Sarah net vertelde in je eigen woorden verwoorden?</w:t>
            </w:r>
          </w:p>
          <w:p w14:paraId="17DF93BC" w14:textId="77777777" w:rsidR="00255EFB" w:rsidRPr="00DB5AD6" w:rsidRDefault="00291DFB" w:rsidP="00DC1926">
            <w:pPr>
              <w:numPr>
                <w:ilvl w:val="0"/>
                <w:numId w:val="30"/>
              </w:numPr>
              <w:pBdr>
                <w:top w:val="none" w:sz="0" w:space="2" w:color="C0C0C0" w:shadow="1"/>
                <w:left w:val="none" w:sz="0" w:space="2" w:color="C0C0C0" w:shadow="1"/>
                <w:bottom w:val="none" w:sz="0" w:space="2" w:color="C0C0C0" w:shadow="1"/>
                <w:right w:val="none" w:sz="0" w:space="2" w:color="C0C0C0" w:shadow="1"/>
              </w:pBdr>
              <w:rPr>
                <w:i/>
              </w:rPr>
            </w:pPr>
            <w:r w:rsidRPr="00291DFB">
              <w:rPr>
                <w:i/>
                <w:lang w:val="nl-NL"/>
              </w:rPr>
              <w:t>Kun je dat opschrijven?</w:t>
            </w:r>
          </w:p>
        </w:tc>
      </w:tr>
      <w:tr w:rsidR="00255EFB" w14:paraId="4E295441" w14:textId="77777777" w:rsidTr="00CF1565">
        <w:trPr>
          <w:trHeight w:val="1826"/>
        </w:trPr>
        <w:tc>
          <w:tcPr>
            <w:tcW w:w="4528" w:type="dxa"/>
          </w:tcPr>
          <w:p w14:paraId="07B5AE82" w14:textId="77777777" w:rsidR="00255EFB" w:rsidRPr="00DB5AD6" w:rsidRDefault="00291DFB" w:rsidP="00255EFB">
            <w:pPr>
              <w:rPr>
                <w:b/>
              </w:rPr>
            </w:pPr>
            <w:r w:rsidRPr="00291DFB">
              <w:rPr>
                <w:b/>
                <w:lang w:val="nl-NL"/>
              </w:rPr>
              <w:t xml:space="preserve">Doe </w:t>
            </w:r>
            <w:r w:rsidR="00DC2E15">
              <w:rPr>
                <w:b/>
                <w:lang w:val="nl-NL"/>
              </w:rPr>
              <w:t>denkwijzen</w:t>
            </w:r>
            <w:r w:rsidRPr="00291DFB">
              <w:rPr>
                <w:b/>
                <w:lang w:val="nl-NL"/>
              </w:rPr>
              <w:t xml:space="preserve"> en effectieve methodes voor</w:t>
            </w:r>
          </w:p>
          <w:p w14:paraId="5FF45DCF" w14:textId="77777777" w:rsidR="00255EFB" w:rsidRPr="00DB5AD6" w:rsidRDefault="00291DFB" w:rsidP="00255EFB">
            <w:r w:rsidRPr="00291DFB">
              <w:rPr>
                <w:lang w:val="nl-NL"/>
              </w:rPr>
              <w:t>Wanneer leerlingen alles hebben gedaan wat ze kunnen, zullen ze ervan leren als hen een effectieve, elegante aanpak getoond wordt.</w:t>
            </w:r>
            <w:r w:rsidR="00255EFB" w:rsidRPr="00DB5AD6">
              <w:t xml:space="preserve"> </w:t>
            </w:r>
            <w:r w:rsidRPr="00291DFB">
              <w:rPr>
                <w:lang w:val="nl-NL"/>
              </w:rPr>
              <w:t>Hoewel, als dit vanaf het begin gedaan wordt, zullen zij de methode simpelweg imiteren en niet waarderen waarom het nodig was.</w:t>
            </w:r>
          </w:p>
          <w:p w14:paraId="3CBFAAF6" w14:textId="77777777" w:rsidR="00255EFB" w:rsidRPr="00DB5AD6" w:rsidRDefault="00255EFB" w:rsidP="00255EFB">
            <w:pPr>
              <w:rPr>
                <w:b/>
              </w:rPr>
            </w:pPr>
          </w:p>
        </w:tc>
        <w:tc>
          <w:tcPr>
            <w:tcW w:w="4528" w:type="dxa"/>
            <w:shd w:val="clear" w:color="auto" w:fill="auto"/>
          </w:tcPr>
          <w:p w14:paraId="200E7443" w14:textId="77777777" w:rsidR="00255EFB" w:rsidRPr="00291DFB" w:rsidRDefault="00291DFB" w:rsidP="00291DFB">
            <w:pPr>
              <w:numPr>
                <w:ilvl w:val="0"/>
                <w:numId w:val="30"/>
              </w:numPr>
              <w:rPr>
                <w:i/>
              </w:rPr>
            </w:pPr>
            <w:r w:rsidRPr="00291DFB">
              <w:rPr>
                <w:i/>
                <w:lang w:val="nl-NL"/>
              </w:rPr>
              <w:t>Nu ga ik zelf proberen dit probleem aan te pakken door hardop te praten.</w:t>
            </w:r>
            <w:r w:rsidR="00255EFB" w:rsidRPr="00291DFB">
              <w:rPr>
                <w:i/>
              </w:rPr>
              <w:t xml:space="preserve"> </w:t>
            </w:r>
          </w:p>
          <w:p w14:paraId="658F0076" w14:textId="77777777" w:rsidR="00255EFB" w:rsidRPr="00291DFB" w:rsidRDefault="00291DFB" w:rsidP="00291DFB">
            <w:pPr>
              <w:numPr>
                <w:ilvl w:val="0"/>
                <w:numId w:val="30"/>
              </w:numPr>
              <w:rPr>
                <w:i/>
              </w:rPr>
            </w:pPr>
            <w:r w:rsidRPr="00291DFB">
              <w:rPr>
                <w:i/>
                <w:lang w:val="nl-NL"/>
              </w:rPr>
              <w:t>Het kan zijn dat ik wat foutjes maak- probeer ze eruit te halen voor me.</w:t>
            </w:r>
          </w:p>
          <w:p w14:paraId="3A118BB4" w14:textId="77777777" w:rsidR="00255EFB" w:rsidRPr="00DB5AD6" w:rsidRDefault="00CF1565" w:rsidP="00DC1926">
            <w:pPr>
              <w:numPr>
                <w:ilvl w:val="0"/>
                <w:numId w:val="30"/>
              </w:numPr>
              <w:pBdr>
                <w:top w:val="none" w:sz="0" w:space="2" w:color="C0C0C0" w:shadow="1"/>
                <w:left w:val="none" w:sz="0" w:space="2" w:color="C0C0C0" w:shadow="1"/>
                <w:bottom w:val="none" w:sz="0" w:space="2" w:color="C0C0C0" w:shadow="1"/>
                <w:right w:val="none" w:sz="0" w:space="2" w:color="C0C0C0" w:shadow="1"/>
              </w:pBdr>
              <w:rPr>
                <w:i/>
              </w:rPr>
            </w:pPr>
            <w:r w:rsidRPr="00CF1565">
              <w:rPr>
                <w:i/>
                <w:lang w:val="nl-NL"/>
              </w:rPr>
              <w:t>Dit is één manier om de oplossing te verbeteren.</w:t>
            </w:r>
          </w:p>
        </w:tc>
      </w:tr>
    </w:tbl>
    <w:p w14:paraId="22920F9E" w14:textId="0D34699C" w:rsidR="00255EFB" w:rsidRPr="00A13434" w:rsidRDefault="00246227" w:rsidP="00A13434">
      <w:pPr>
        <w:pStyle w:val="TeacherTalk"/>
      </w:pPr>
      <w:r>
        <w:rPr>
          <w:rFonts w:ascii="Courier New" w:hAnsi="Courier New" w:cs="Courier New"/>
          <w:noProof/>
          <w:color w:val="800080"/>
          <w:vertAlign w:val="subscript"/>
          <w:lang w:val="nl-NL" w:eastAsia="nl-NL"/>
        </w:rPr>
        <w:drawing>
          <wp:anchor distT="0" distB="0" distL="114300" distR="114300" simplePos="0" relativeHeight="251660288" behindDoc="0" locked="0" layoutInCell="1" allowOverlap="1" wp14:anchorId="01161479" wp14:editId="1050F785">
            <wp:simplePos x="0" y="0"/>
            <wp:positionH relativeFrom="column">
              <wp:posOffset>909320</wp:posOffset>
            </wp:positionH>
            <wp:positionV relativeFrom="paragraph">
              <wp:posOffset>334010</wp:posOffset>
            </wp:positionV>
            <wp:extent cx="1765300" cy="1304925"/>
            <wp:effectExtent l="0" t="0" r="12700" b="0"/>
            <wp:wrapNone/>
            <wp:docPr id="21" name="Afbeelding 2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x"/>
                    <pic:cNvPicPr>
                      <a:picLocks noChangeAspect="1" noChangeArrowheads="1"/>
                    </pic:cNvPicPr>
                  </pic:nvPicPr>
                  <pic:blipFill>
                    <a:blip r:embed="rId17">
                      <a:extLst>
                        <a:ext uri="{28A0092B-C50C-407E-A947-70E740481C1C}">
                          <a14:useLocalDpi xmlns:a14="http://schemas.microsoft.com/office/drawing/2010/main" val="0"/>
                        </a:ext>
                      </a:extLst>
                    </a:blip>
                    <a:srcRect l="12500"/>
                    <a:stretch>
                      <a:fillRect/>
                    </a:stretch>
                  </pic:blipFill>
                  <pic:spPr bwMode="auto">
                    <a:xfrm>
                      <a:off x="0" y="0"/>
                      <a:ext cx="17653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cs="Courier New"/>
          <w:noProof/>
          <w:color w:val="800080"/>
          <w:vertAlign w:val="subscript"/>
          <w:lang w:val="nl-NL" w:eastAsia="nl-NL"/>
        </w:rPr>
        <w:drawing>
          <wp:anchor distT="0" distB="0" distL="114300" distR="114300" simplePos="0" relativeHeight="251659264" behindDoc="0" locked="0" layoutInCell="1" allowOverlap="0" wp14:anchorId="471C28F1" wp14:editId="73AA861A">
            <wp:simplePos x="0" y="0"/>
            <wp:positionH relativeFrom="column">
              <wp:posOffset>3742055</wp:posOffset>
            </wp:positionH>
            <wp:positionV relativeFrom="paragraph">
              <wp:posOffset>165735</wp:posOffset>
            </wp:positionV>
            <wp:extent cx="1590675" cy="1609090"/>
            <wp:effectExtent l="0" t="0" r="9525" b="0"/>
            <wp:wrapNone/>
            <wp:docPr id="20" name="Afbeelding 20" descr="m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5EFB" w:rsidRPr="00A13434" w:rsidSect="00255EFB">
      <w:headerReference w:type="even" r:id="rId18"/>
      <w:headerReference w:type="default" r:id="rId19"/>
      <w:footerReference w:type="even" r:id="rId20"/>
      <w:footerReference w:type="default" r:id="rId21"/>
      <w:headerReference w:type="first" r:id="rId22"/>
      <w:footerReference w:type="first" r:id="rId23"/>
      <w:pgSz w:w="11901" w:h="16840"/>
      <w:pgMar w:top="1418" w:right="1418" w:bottom="1418" w:left="1418" w:header="737"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CF2FD" w14:textId="77777777" w:rsidR="007E6AE3" w:rsidRDefault="007E6AE3">
      <w:r>
        <w:separator/>
      </w:r>
    </w:p>
  </w:endnote>
  <w:endnote w:type="continuationSeparator" w:id="0">
    <w:p w14:paraId="7ECDD0DD" w14:textId="77777777" w:rsidR="007E6AE3" w:rsidRDefault="007E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1247" w14:textId="77777777" w:rsidR="00DC1926" w:rsidRDefault="00DC192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03DB" w14:textId="77777777" w:rsidR="004E0EB3" w:rsidRDefault="004E0EB3" w:rsidP="00255EFB">
    <w:pPr>
      <w:pStyle w:val="Voettekst"/>
    </w:pPr>
    <w:r>
      <w:t>© 2010 Centre for Research In Mathematics Education University of Nottingham</w:t>
    </w:r>
    <w:r>
      <w:tab/>
      <w:t xml:space="preserve">Page </w:t>
    </w:r>
    <w:r>
      <w:rPr>
        <w:rStyle w:val="Paginanummer"/>
      </w:rPr>
      <w:fldChar w:fldCharType="begin"/>
    </w:r>
    <w:r>
      <w:rPr>
        <w:rStyle w:val="Paginanummer"/>
      </w:rPr>
      <w:instrText xml:space="preserve"> PAGE </w:instrText>
    </w:r>
    <w:r>
      <w:rPr>
        <w:rStyle w:val="Paginanummer"/>
      </w:rPr>
      <w:fldChar w:fldCharType="separate"/>
    </w:r>
    <w:r w:rsidR="00943EC6">
      <w:rPr>
        <w:rStyle w:val="Paginanummer"/>
        <w:noProof/>
      </w:rPr>
      <w:t>1</w:t>
    </w:r>
    <w:r>
      <w:rPr>
        <w:rStyle w:val="Paginanummer"/>
      </w:rPr>
      <w:fldChar w:fldCharType="end"/>
    </w:r>
    <w:r>
      <w:t xml:space="preserve"> of </w:t>
    </w:r>
    <w:r>
      <w:rPr>
        <w:rStyle w:val="Paginanummer"/>
      </w:rPr>
      <w:fldChar w:fldCharType="begin"/>
    </w:r>
    <w:r>
      <w:rPr>
        <w:rStyle w:val="Paginanummer"/>
      </w:rPr>
      <w:instrText xml:space="preserve"> NUMPAGES </w:instrText>
    </w:r>
    <w:r>
      <w:rPr>
        <w:rStyle w:val="Paginanummer"/>
      </w:rPr>
      <w:fldChar w:fldCharType="separate"/>
    </w:r>
    <w:r w:rsidR="00943EC6">
      <w:rPr>
        <w:rStyle w:val="Paginanummer"/>
        <w:noProof/>
      </w:rPr>
      <w:t>9</w:t>
    </w:r>
    <w:r>
      <w:rPr>
        <w:rStyle w:val="Paginanumm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A760" w14:textId="77777777" w:rsidR="004E0EB3" w:rsidRDefault="004E0EB3">
    <w:pPr>
      <w:pStyle w:val="Voettekst"/>
    </w:pPr>
    <w:r>
      <w:tab/>
      <w:t>© 2008 Bowland Charitable Trust</w:t>
    </w:r>
    <w:r>
      <w:tab/>
      <w:t>I-</w:t>
    </w: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23B1" w14:textId="77777777" w:rsidR="007E6AE3" w:rsidRDefault="007E6AE3">
      <w:r>
        <w:separator/>
      </w:r>
    </w:p>
  </w:footnote>
  <w:footnote w:type="continuationSeparator" w:id="0">
    <w:p w14:paraId="50967AFD" w14:textId="77777777" w:rsidR="007E6AE3" w:rsidRDefault="007E6A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E5785" w14:textId="77777777" w:rsidR="00DC1926" w:rsidRDefault="00DC192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82CF" w14:textId="7038038C" w:rsidR="004E0EB3" w:rsidRPr="00A13434" w:rsidRDefault="00246227" w:rsidP="00255EFB">
    <w:pPr>
      <w:pStyle w:val="Koptekst"/>
      <w:tabs>
        <w:tab w:val="right" w:pos="9020"/>
      </w:tabs>
    </w:pPr>
    <w:r w:rsidRPr="005512DA">
      <w:rPr>
        <w:noProof/>
        <w:sz w:val="24"/>
        <w:lang w:val="nl-NL" w:eastAsia="nl-NL"/>
      </w:rPr>
      <w:drawing>
        <wp:inline distT="0" distB="0" distL="0" distR="0" wp14:anchorId="0EA0D7DA" wp14:editId="339EDAAE">
          <wp:extent cx="736600" cy="279400"/>
          <wp:effectExtent l="0" t="0" r="0" b="0"/>
          <wp:docPr id="3" name="Picture 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nan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279400"/>
                  </a:xfrm>
                  <a:prstGeom prst="rect">
                    <a:avLst/>
                  </a:prstGeom>
                  <a:noFill/>
                  <a:ln>
                    <a:noFill/>
                  </a:ln>
                </pic:spPr>
              </pic:pic>
            </a:graphicData>
          </a:graphic>
        </wp:inline>
      </w:drawing>
    </w:r>
    <w:r w:rsidR="004E0EB3">
      <w:rPr>
        <w:sz w:val="24"/>
        <w:lang w:bidi="ar-SA"/>
      </w:rPr>
      <w:t xml:space="preserve"> </w:t>
    </w:r>
    <w:r w:rsidR="004E0EB3" w:rsidRPr="00AC25A4">
      <w:rPr>
        <w:sz w:val="24"/>
      </w:rPr>
      <w:tab/>
    </w:r>
    <w:r w:rsidR="004E0EB3">
      <w:rPr>
        <w:sz w:val="24"/>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9F13" w14:textId="77777777" w:rsidR="00DC1926" w:rsidRDefault="00DC1926">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B42"/>
    <w:multiLevelType w:val="hybridMultilevel"/>
    <w:tmpl w:val="DFA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35DD3"/>
    <w:multiLevelType w:val="hybridMultilevel"/>
    <w:tmpl w:val="FD72A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4539C"/>
    <w:multiLevelType w:val="hybridMultilevel"/>
    <w:tmpl w:val="95125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AF60DED"/>
    <w:multiLevelType w:val="hybridMultilevel"/>
    <w:tmpl w:val="12BAC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DC120D2"/>
    <w:multiLevelType w:val="hybridMultilevel"/>
    <w:tmpl w:val="85243B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0BA3752"/>
    <w:multiLevelType w:val="hybridMultilevel"/>
    <w:tmpl w:val="E24632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3595260"/>
    <w:multiLevelType w:val="hybridMultilevel"/>
    <w:tmpl w:val="42AC3702"/>
    <w:lvl w:ilvl="0" w:tplc="FFFFFFFF">
      <w:start w:val="1"/>
      <w:numFmt w:val="bullet"/>
      <w:lvlText w:val=""/>
      <w:lvlJc w:val="left"/>
      <w:pPr>
        <w:tabs>
          <w:tab w:val="num" w:pos="357"/>
        </w:tabs>
        <w:ind w:left="357" w:hanging="357"/>
      </w:pPr>
      <w:rPr>
        <w:rFonts w:ascii="Wingdings" w:hAnsi="Wingdings"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36920AE"/>
    <w:multiLevelType w:val="hybridMultilevel"/>
    <w:tmpl w:val="C7A6C9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A6F2217"/>
    <w:multiLevelType w:val="hybridMultilevel"/>
    <w:tmpl w:val="F0DCAD4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FF15AC9"/>
    <w:multiLevelType w:val="hybridMultilevel"/>
    <w:tmpl w:val="41826E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861E98"/>
    <w:multiLevelType w:val="hybridMultilevel"/>
    <w:tmpl w:val="EE88874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8206D00"/>
    <w:multiLevelType w:val="hybridMultilevel"/>
    <w:tmpl w:val="D5640C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F2E0088"/>
    <w:multiLevelType w:val="hybridMultilevel"/>
    <w:tmpl w:val="37B0AE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12E45AC"/>
    <w:multiLevelType w:val="hybridMultilevel"/>
    <w:tmpl w:val="1ECE44FA"/>
    <w:lvl w:ilvl="0" w:tplc="FFFFFFFF">
      <w:start w:val="1"/>
      <w:numFmt w:val="bullet"/>
      <w:lvlText w:val=""/>
      <w:lvlJc w:val="left"/>
      <w:pPr>
        <w:tabs>
          <w:tab w:val="num" w:pos="357"/>
        </w:tabs>
        <w:ind w:left="357" w:hanging="357"/>
      </w:pPr>
      <w:rPr>
        <w:rFonts w:ascii="Wingdings" w:hAnsi="Wingdings" w:hint="default"/>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1CE4C1C"/>
    <w:multiLevelType w:val="hybridMultilevel"/>
    <w:tmpl w:val="205826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2DF285A"/>
    <w:multiLevelType w:val="hybridMultilevel"/>
    <w:tmpl w:val="94864A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6A748F3"/>
    <w:multiLevelType w:val="hybridMultilevel"/>
    <w:tmpl w:val="9FD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97428"/>
    <w:multiLevelType w:val="hybridMultilevel"/>
    <w:tmpl w:val="E084ADD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F93562B"/>
    <w:multiLevelType w:val="hybridMultilevel"/>
    <w:tmpl w:val="04F8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47628"/>
    <w:multiLevelType w:val="hybridMultilevel"/>
    <w:tmpl w:val="E53272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2AF2A72"/>
    <w:multiLevelType w:val="hybridMultilevel"/>
    <w:tmpl w:val="7312FB2C"/>
    <w:lvl w:ilvl="0" w:tplc="59489CB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7DB1B69"/>
    <w:multiLevelType w:val="hybridMultilevel"/>
    <w:tmpl w:val="86F4E266"/>
    <w:lvl w:ilvl="0" w:tplc="2AB2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07C88"/>
    <w:multiLevelType w:val="hybridMultilevel"/>
    <w:tmpl w:val="76840AB6"/>
    <w:lvl w:ilvl="0" w:tplc="45CADA62">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B8D601A"/>
    <w:multiLevelType w:val="hybridMultilevel"/>
    <w:tmpl w:val="21900C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24"/>
  </w:num>
  <w:num w:numId="4">
    <w:abstractNumId w:val="2"/>
  </w:num>
  <w:num w:numId="5">
    <w:abstractNumId w:val="2"/>
  </w:num>
  <w:num w:numId="6">
    <w:abstractNumId w:val="2"/>
  </w:num>
  <w:num w:numId="7">
    <w:abstractNumId w:val="2"/>
  </w:num>
  <w:num w:numId="8">
    <w:abstractNumId w:val="2"/>
  </w:num>
  <w:num w:numId="9">
    <w:abstractNumId w:val="2"/>
  </w:num>
  <w:num w:numId="10">
    <w:abstractNumId w:val="9"/>
  </w:num>
  <w:num w:numId="11">
    <w:abstractNumId w:val="6"/>
  </w:num>
  <w:num w:numId="12">
    <w:abstractNumId w:val="3"/>
  </w:num>
  <w:num w:numId="13">
    <w:abstractNumId w:val="20"/>
  </w:num>
  <w:num w:numId="14">
    <w:abstractNumId w:val="4"/>
  </w:num>
  <w:num w:numId="15">
    <w:abstractNumId w:val="18"/>
  </w:num>
  <w:num w:numId="16">
    <w:abstractNumId w:val="14"/>
  </w:num>
  <w:num w:numId="17">
    <w:abstractNumId w:val="7"/>
  </w:num>
  <w:num w:numId="18">
    <w:abstractNumId w:val="8"/>
  </w:num>
  <w:num w:numId="19">
    <w:abstractNumId w:val="15"/>
  </w:num>
  <w:num w:numId="20">
    <w:abstractNumId w:val="5"/>
  </w:num>
  <w:num w:numId="21">
    <w:abstractNumId w:val="12"/>
  </w:num>
  <w:num w:numId="22">
    <w:abstractNumId w:val="23"/>
  </w:num>
  <w:num w:numId="23">
    <w:abstractNumId w:val="19"/>
  </w:num>
  <w:num w:numId="24">
    <w:abstractNumId w:val="17"/>
  </w:num>
  <w:num w:numId="25">
    <w:abstractNumId w:val="22"/>
  </w:num>
  <w:num w:numId="26">
    <w:abstractNumId w:val="16"/>
  </w:num>
  <w:num w:numId="27">
    <w:abstractNumId w:val="1"/>
  </w:num>
  <w:num w:numId="28">
    <w:abstractNumId w:val="11"/>
  </w:num>
  <w:num w:numId="29">
    <w:abstractNumId w:val="13"/>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 w:dllVersion="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in Library.enl&lt;/item&gt;&lt;/Libraries&gt;&lt;/ENLibraries&gt;"/>
  </w:docVars>
  <w:rsids>
    <w:rsidRoot w:val="00387ACA"/>
    <w:rsid w:val="00006250"/>
    <w:rsid w:val="00013C68"/>
    <w:rsid w:val="001B2745"/>
    <w:rsid w:val="00246227"/>
    <w:rsid w:val="00255EFB"/>
    <w:rsid w:val="00291DFB"/>
    <w:rsid w:val="0029782E"/>
    <w:rsid w:val="0033281E"/>
    <w:rsid w:val="003450EC"/>
    <w:rsid w:val="00350AB9"/>
    <w:rsid w:val="00365BFE"/>
    <w:rsid w:val="0036739F"/>
    <w:rsid w:val="003A2487"/>
    <w:rsid w:val="00402137"/>
    <w:rsid w:val="004033A1"/>
    <w:rsid w:val="00404905"/>
    <w:rsid w:val="00426A98"/>
    <w:rsid w:val="004E0EB3"/>
    <w:rsid w:val="006B60F4"/>
    <w:rsid w:val="006D4ADF"/>
    <w:rsid w:val="007A32C5"/>
    <w:rsid w:val="007E6AE3"/>
    <w:rsid w:val="00874382"/>
    <w:rsid w:val="00883524"/>
    <w:rsid w:val="008E67E2"/>
    <w:rsid w:val="00943EC6"/>
    <w:rsid w:val="00A603EE"/>
    <w:rsid w:val="00B841B5"/>
    <w:rsid w:val="00C84CDA"/>
    <w:rsid w:val="00CD4225"/>
    <w:rsid w:val="00CF1565"/>
    <w:rsid w:val="00D568E3"/>
    <w:rsid w:val="00DC1926"/>
    <w:rsid w:val="00DC2E15"/>
    <w:rsid w:val="00DC77B4"/>
    <w:rsid w:val="00E15D5B"/>
    <w:rsid w:val="00E239F9"/>
    <w:rsid w:val="00EA14DC"/>
    <w:rsid w:val="00FA68F3"/>
    <w:rsid w:val="00FB436A"/>
    <w:rsid w:val="00FE0715"/>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2408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A13434"/>
    <w:rPr>
      <w:rFonts w:ascii="Calibri" w:hAnsi="Calibri"/>
      <w:sz w:val="22"/>
      <w:lang w:val="en-GB" w:eastAsia="en-US"/>
    </w:rPr>
  </w:style>
  <w:style w:type="paragraph" w:styleId="Kop1">
    <w:name w:val="heading 1"/>
    <w:basedOn w:val="Kop4"/>
    <w:next w:val="Standaard"/>
    <w:qFormat/>
    <w:rsid w:val="00A13434"/>
    <w:pPr>
      <w:shd w:val="clear" w:color="auto" w:fill="003366"/>
      <w:jc w:val="center"/>
      <w:outlineLvl w:val="0"/>
    </w:pPr>
    <w:rPr>
      <w:rFonts w:eastAsia="Times New Roman"/>
      <w:b/>
      <w:caps/>
      <w:color w:val="FFFFFF"/>
      <w:kern w:val="32"/>
      <w:sz w:val="28"/>
      <w:shd w:val="clear" w:color="auto" w:fill="003366"/>
      <w:lang w:val="en-US"/>
    </w:rPr>
  </w:style>
  <w:style w:type="paragraph" w:styleId="Kop2">
    <w:name w:val="heading 2"/>
    <w:basedOn w:val="Standaard"/>
    <w:next w:val="Standaard"/>
    <w:qFormat/>
    <w:rsid w:val="00A13434"/>
    <w:pPr>
      <w:pageBreakBefore/>
      <w:shd w:val="clear" w:color="auto" w:fill="E3F3FF"/>
      <w:spacing w:before="240" w:after="240"/>
      <w:outlineLvl w:val="1"/>
    </w:pPr>
    <w:rPr>
      <w:b/>
      <w:sz w:val="32"/>
    </w:rPr>
  </w:style>
  <w:style w:type="paragraph" w:styleId="Kop3">
    <w:name w:val="heading 3"/>
    <w:aliases w:val="h3"/>
    <w:basedOn w:val="Standaard"/>
    <w:next w:val="Standaard"/>
    <w:qFormat/>
    <w:rsid w:val="00A13434"/>
    <w:pPr>
      <w:outlineLvl w:val="2"/>
    </w:pPr>
    <w:rPr>
      <w:b/>
      <w:color w:val="000000"/>
      <w:sz w:val="24"/>
    </w:rPr>
  </w:style>
  <w:style w:type="paragraph" w:styleId="Kop4">
    <w:name w:val="heading 4"/>
    <w:basedOn w:val="Standaard"/>
    <w:next w:val="Standaard"/>
    <w:qFormat/>
    <w:rsid w:val="00A13434"/>
    <w:pPr>
      <w:outlineLvl w:val="3"/>
    </w:pPr>
  </w:style>
  <w:style w:type="paragraph" w:styleId="Kop5">
    <w:name w:val="heading 5"/>
    <w:basedOn w:val="Standaard"/>
    <w:next w:val="Standaard"/>
    <w:qFormat/>
    <w:pPr>
      <w:keepNext/>
      <w:outlineLvl w:val="4"/>
    </w:pPr>
    <w:rPr>
      <w:rFonts w:ascii="Gill Sans" w:hAnsi="Gill Sans"/>
      <w:sz w:val="40"/>
    </w:rPr>
  </w:style>
  <w:style w:type="paragraph" w:styleId="Kop6">
    <w:name w:val="heading 6"/>
    <w:basedOn w:val="Standaard"/>
    <w:next w:val="Standaard"/>
    <w:qFormat/>
    <w:pPr>
      <w:keepNext/>
      <w:outlineLvl w:val="5"/>
    </w:pPr>
    <w:rPr>
      <w:rFonts w:ascii="Gill Sans" w:hAnsi="Gill Sans"/>
      <w:sz w:val="38"/>
    </w:rPr>
  </w:style>
  <w:style w:type="paragraph" w:styleId="Kop7">
    <w:name w:val="heading 7"/>
    <w:basedOn w:val="Standaard"/>
    <w:next w:val="Standaard"/>
    <w:qFormat/>
    <w:pPr>
      <w:keepNext/>
      <w:outlineLvl w:val="6"/>
    </w:pPr>
    <w:rPr>
      <w:rFonts w:ascii="Gill Sans" w:hAnsi="Gill Sans"/>
      <w:color w:val="FFFFFF"/>
      <w:sz w:val="38"/>
    </w:rPr>
  </w:style>
  <w:style w:type="paragraph" w:styleId="Kop8">
    <w:name w:val="heading 8"/>
    <w:basedOn w:val="Standaard"/>
    <w:next w:val="Standaard"/>
    <w:link w:val="Kop8Teken"/>
    <w:qFormat/>
    <w:rsid w:val="0089704C"/>
    <w:pPr>
      <w:spacing w:before="240" w:after="60"/>
      <w:outlineLvl w:val="7"/>
    </w:pPr>
    <w:rPr>
      <w:rFonts w:ascii="Cambria" w:eastAsia="Times New Roman" w:hAnsi="Cambria"/>
      <w:i/>
      <w:iCs/>
      <w:sz w:val="24"/>
      <w:szCs w:val="24"/>
    </w:rPr>
  </w:style>
  <w:style w:type="paragraph" w:styleId="Kop9">
    <w:name w:val="heading 9"/>
    <w:basedOn w:val="Standaard"/>
    <w:next w:val="Standaard"/>
    <w:link w:val="Kop9Teken"/>
    <w:qFormat/>
    <w:rsid w:val="009827AC"/>
    <w:pPr>
      <w:spacing w:before="240" w:after="60"/>
      <w:outlineLvl w:val="8"/>
    </w:pPr>
    <w:rPr>
      <w:rFonts w:eastAsia="Times New Roman"/>
      <w:szCs w:val="22"/>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320"/>
        <w:tab w:val="right" w:pos="8861"/>
      </w:tabs>
    </w:pPr>
    <w:rPr>
      <w:sz w:val="18"/>
    </w:rPr>
  </w:style>
  <w:style w:type="paragraph" w:styleId="Plattetekst2">
    <w:name w:val="Body Text 2"/>
    <w:basedOn w:val="Standaard"/>
    <w:link w:val="Plattetekst2Teken"/>
    <w:rsid w:val="009827AC"/>
    <w:pPr>
      <w:jc w:val="right"/>
    </w:pPr>
    <w:rPr>
      <w:rFonts w:ascii="Arial" w:eastAsia="Times New Roman" w:hAnsi="Arial"/>
      <w:sz w:val="20"/>
      <w:lang w:val="en-US"/>
    </w:rPr>
  </w:style>
  <w:style w:type="paragraph" w:styleId="Voettekst">
    <w:name w:val="footer"/>
    <w:basedOn w:val="Standaard"/>
    <w:pPr>
      <w:tabs>
        <w:tab w:val="center" w:pos="4320"/>
        <w:tab w:val="right" w:pos="8903"/>
      </w:tabs>
    </w:pPr>
    <w:rPr>
      <w:sz w:val="18"/>
    </w:rPr>
  </w:style>
  <w:style w:type="character" w:styleId="Paginanummer">
    <w:name w:val="page number"/>
    <w:basedOn w:val="Standaardalinea-lettertype"/>
  </w:style>
  <w:style w:type="paragraph" w:customStyle="1" w:styleId="TeacherTalk">
    <w:name w:val="TeacherTalk"/>
    <w:basedOn w:val="Standaard"/>
    <w:rsid w:val="00A13434"/>
    <w:pPr>
      <w:ind w:left="540"/>
    </w:pPr>
    <w:rPr>
      <w:i/>
      <w:color w:val="293C4C"/>
    </w:rPr>
  </w:style>
  <w:style w:type="paragraph" w:customStyle="1" w:styleId="Bullets">
    <w:name w:val="Bullets"/>
    <w:basedOn w:val="Standaard"/>
    <w:pPr>
      <w:numPr>
        <w:numId w:val="9"/>
      </w:numPr>
      <w:tabs>
        <w:tab w:val="left" w:pos="318"/>
      </w:tabs>
    </w:pPr>
  </w:style>
  <w:style w:type="paragraph" w:styleId="Inhopg1">
    <w:name w:val="toc 1"/>
    <w:basedOn w:val="Standaard"/>
    <w:next w:val="Standaard"/>
    <w:autoRedefine/>
    <w:semiHidden/>
    <w:rsid w:val="00A13434"/>
  </w:style>
  <w:style w:type="paragraph" w:styleId="Voetnoottekst">
    <w:name w:val="footnote text"/>
    <w:basedOn w:val="Standaard"/>
    <w:rsid w:val="00387ACA"/>
    <w:pPr>
      <w:spacing w:before="80"/>
      <w:ind w:left="260" w:hanging="280"/>
    </w:pPr>
    <w:rPr>
      <w:rFonts w:ascii="Palatino" w:eastAsia="Times New Roman" w:hAnsi="Palatino"/>
      <w:sz w:val="20"/>
      <w:lang w:val="en-US"/>
    </w:rPr>
  </w:style>
  <w:style w:type="character" w:styleId="Voetnootmarkering">
    <w:name w:val="footnote reference"/>
    <w:basedOn w:val="Standaardalinea-lettertype"/>
    <w:rsid w:val="00387ACA"/>
    <w:rPr>
      <w:position w:val="6"/>
      <w:sz w:val="16"/>
    </w:rPr>
  </w:style>
  <w:style w:type="paragraph" w:styleId="Inhopg2">
    <w:name w:val="toc 2"/>
    <w:basedOn w:val="Standaard"/>
    <w:next w:val="Standaard"/>
    <w:autoRedefine/>
    <w:uiPriority w:val="39"/>
    <w:semiHidden/>
    <w:rsid w:val="00A13434"/>
    <w:pPr>
      <w:ind w:left="220"/>
    </w:pPr>
  </w:style>
  <w:style w:type="paragraph" w:customStyle="1" w:styleId="para">
    <w:name w:val="para"/>
    <w:basedOn w:val="Standaard"/>
    <w:rsid w:val="00A13434"/>
    <w:pPr>
      <w:spacing w:before="200"/>
    </w:pPr>
    <w:rPr>
      <w:rFonts w:eastAsia="Times New Roman"/>
      <w:lang w:val="en-US"/>
    </w:rPr>
  </w:style>
  <w:style w:type="character" w:customStyle="1" w:styleId="Handout">
    <w:name w:val="Handout"/>
    <w:basedOn w:val="Standaardalinea-lettertype"/>
    <w:rsid w:val="00A13434"/>
    <w:rPr>
      <w:b/>
      <w:color w:val="3B93E4"/>
      <w:u w:val="single"/>
    </w:rPr>
  </w:style>
  <w:style w:type="paragraph" w:styleId="Inhopg3">
    <w:name w:val="toc 3"/>
    <w:basedOn w:val="Standaard"/>
    <w:next w:val="Standaard"/>
    <w:autoRedefine/>
    <w:semiHidden/>
    <w:rsid w:val="00A13434"/>
    <w:pPr>
      <w:ind w:left="440"/>
    </w:pPr>
  </w:style>
  <w:style w:type="paragraph" w:styleId="Inhopg4">
    <w:name w:val="toc 4"/>
    <w:basedOn w:val="Standaard"/>
    <w:next w:val="Standaard"/>
    <w:autoRedefine/>
    <w:semiHidden/>
    <w:rsid w:val="00A13434"/>
    <w:pPr>
      <w:ind w:left="660"/>
    </w:pPr>
  </w:style>
  <w:style w:type="paragraph" w:styleId="Inhopg5">
    <w:name w:val="toc 5"/>
    <w:basedOn w:val="Standaard"/>
    <w:next w:val="Standaard"/>
    <w:autoRedefine/>
    <w:semiHidden/>
    <w:rsid w:val="00A13434"/>
    <w:pPr>
      <w:ind w:left="880"/>
    </w:pPr>
  </w:style>
  <w:style w:type="paragraph" w:styleId="Inhopg6">
    <w:name w:val="toc 6"/>
    <w:basedOn w:val="Standaard"/>
    <w:next w:val="Standaard"/>
    <w:autoRedefine/>
    <w:semiHidden/>
    <w:rsid w:val="00A13434"/>
    <w:pPr>
      <w:ind w:left="1100"/>
    </w:pPr>
  </w:style>
  <w:style w:type="paragraph" w:styleId="Inhopg7">
    <w:name w:val="toc 7"/>
    <w:basedOn w:val="Standaard"/>
    <w:next w:val="Standaard"/>
    <w:autoRedefine/>
    <w:semiHidden/>
    <w:rsid w:val="00A13434"/>
    <w:pPr>
      <w:ind w:left="1320"/>
    </w:pPr>
  </w:style>
  <w:style w:type="paragraph" w:styleId="Inhopg8">
    <w:name w:val="toc 8"/>
    <w:basedOn w:val="Standaard"/>
    <w:next w:val="Standaard"/>
    <w:autoRedefine/>
    <w:semiHidden/>
    <w:rsid w:val="00A13434"/>
    <w:pPr>
      <w:ind w:left="1540"/>
    </w:pPr>
  </w:style>
  <w:style w:type="paragraph" w:styleId="Inhopg9">
    <w:name w:val="toc 9"/>
    <w:basedOn w:val="Standaard"/>
    <w:next w:val="Standaard"/>
    <w:autoRedefine/>
    <w:semiHidden/>
    <w:rsid w:val="00A13434"/>
    <w:pPr>
      <w:ind w:left="1760"/>
    </w:pPr>
  </w:style>
  <w:style w:type="character" w:customStyle="1" w:styleId="Plattetekst2Teken">
    <w:name w:val="Platte tekst 2 Teken"/>
    <w:basedOn w:val="Standaardalinea-lettertype"/>
    <w:link w:val="Plattetekst2"/>
    <w:rsid w:val="009827AC"/>
    <w:rPr>
      <w:rFonts w:ascii="Arial" w:eastAsia="Times New Roman" w:hAnsi="Arial"/>
      <w:lang w:val="en-US"/>
    </w:rPr>
  </w:style>
  <w:style w:type="paragraph" w:styleId="Ballontekst">
    <w:name w:val="Balloon Text"/>
    <w:basedOn w:val="Standaard"/>
    <w:link w:val="BallontekstTeken"/>
    <w:rsid w:val="009827AC"/>
    <w:rPr>
      <w:rFonts w:ascii="Lucida Grande" w:hAnsi="Lucida Grande"/>
      <w:sz w:val="18"/>
      <w:szCs w:val="18"/>
    </w:rPr>
  </w:style>
  <w:style w:type="character" w:customStyle="1" w:styleId="BallontekstTeken">
    <w:name w:val="Ballontekst Teken"/>
    <w:basedOn w:val="Standaardalinea-lettertype"/>
    <w:link w:val="Ballontekst"/>
    <w:rsid w:val="009827AC"/>
    <w:rPr>
      <w:rFonts w:ascii="Lucida Grande" w:hAnsi="Lucida Grande"/>
      <w:sz w:val="18"/>
      <w:szCs w:val="18"/>
    </w:rPr>
  </w:style>
  <w:style w:type="character" w:customStyle="1" w:styleId="Kop9Teken">
    <w:name w:val="Kop 9 Teken"/>
    <w:basedOn w:val="Standaardalinea-lettertype"/>
    <w:link w:val="Kop9"/>
    <w:rsid w:val="009827AC"/>
    <w:rPr>
      <w:rFonts w:ascii="Calibri" w:eastAsia="Times New Roman" w:hAnsi="Calibri" w:cs="Times New Roman"/>
      <w:sz w:val="22"/>
      <w:szCs w:val="22"/>
    </w:rPr>
  </w:style>
  <w:style w:type="paragraph" w:customStyle="1" w:styleId="intable">
    <w:name w:val="intable"/>
    <w:basedOn w:val="Standaard"/>
    <w:rsid w:val="009827AC"/>
    <w:pPr>
      <w:tabs>
        <w:tab w:val="left" w:pos="1451"/>
      </w:tabs>
    </w:pPr>
    <w:rPr>
      <w:rFonts w:ascii="Times" w:hAnsi="Times"/>
      <w:sz w:val="20"/>
      <w:lang w:val="cs-CZ" w:eastAsia="zh-CN"/>
    </w:rPr>
  </w:style>
  <w:style w:type="paragraph" w:customStyle="1" w:styleId="quote">
    <w:name w:val="quote"/>
    <w:basedOn w:val="Standaard"/>
    <w:rsid w:val="009827AC"/>
    <w:pPr>
      <w:tabs>
        <w:tab w:val="left" w:pos="720"/>
        <w:tab w:val="left" w:pos="1440"/>
        <w:tab w:val="right" w:pos="9360"/>
      </w:tabs>
      <w:spacing w:before="120" w:after="120"/>
      <w:ind w:left="720"/>
    </w:pPr>
    <w:rPr>
      <w:rFonts w:ascii="Arial" w:eastAsia="Times New Roman" w:hAnsi="Arial"/>
      <w:color w:val="000000"/>
      <w:sz w:val="20"/>
      <w:lang w:val="cs-CZ" w:eastAsia="zh-CN"/>
    </w:rPr>
  </w:style>
  <w:style w:type="paragraph" w:customStyle="1" w:styleId="bullet1">
    <w:name w:val="bullet1"/>
    <w:basedOn w:val="Standaard"/>
    <w:rsid w:val="009827AC"/>
    <w:pPr>
      <w:keepLines/>
      <w:ind w:left="357" w:hanging="357"/>
    </w:pPr>
    <w:rPr>
      <w:rFonts w:ascii="Arial" w:eastAsia="Times New Roman" w:hAnsi="Arial"/>
      <w:sz w:val="24"/>
      <w:lang w:val="en-US" w:eastAsia="zh-CN"/>
    </w:rPr>
  </w:style>
  <w:style w:type="paragraph" w:customStyle="1" w:styleId="WSpara">
    <w:name w:val="WSpara"/>
    <w:basedOn w:val="Standaard"/>
    <w:rsid w:val="009827AC"/>
    <w:rPr>
      <w:rFonts w:ascii="Arial" w:eastAsia="Times New Roman" w:hAnsi="Arial"/>
      <w:sz w:val="24"/>
      <w:lang w:val="en-US"/>
    </w:rPr>
  </w:style>
  <w:style w:type="paragraph" w:customStyle="1" w:styleId="Script">
    <w:name w:val="Script"/>
    <w:basedOn w:val="Standaard"/>
    <w:rsid w:val="009827AC"/>
    <w:pPr>
      <w:ind w:left="840" w:hanging="560"/>
    </w:pPr>
    <w:rPr>
      <w:rFonts w:ascii="Arial" w:eastAsia="Times New Roman" w:hAnsi="Arial"/>
      <w:sz w:val="20"/>
      <w:lang w:val="en-US"/>
    </w:rPr>
  </w:style>
  <w:style w:type="character" w:customStyle="1" w:styleId="Kop8Teken">
    <w:name w:val="Kop 8 Teken"/>
    <w:basedOn w:val="Standaardalinea-lettertype"/>
    <w:link w:val="Kop8"/>
    <w:rsid w:val="0089704C"/>
    <w:rPr>
      <w:rFonts w:ascii="Cambria" w:eastAsia="Times New Roman" w:hAnsi="Cambria" w:cs="Times New Roman"/>
      <w:i/>
      <w:iCs/>
      <w:sz w:val="24"/>
      <w:szCs w:val="24"/>
    </w:rPr>
  </w:style>
  <w:style w:type="paragraph" w:customStyle="1" w:styleId="Paragraph">
    <w:name w:val="Paragraph"/>
    <w:basedOn w:val="Standaard"/>
    <w:rsid w:val="0089704C"/>
    <w:pPr>
      <w:spacing w:before="220" w:after="220"/>
    </w:pPr>
    <w:rPr>
      <w:rFonts w:ascii="Arial" w:hAnsi="Arial"/>
    </w:rPr>
  </w:style>
  <w:style w:type="table" w:styleId="Tabelraster">
    <w:name w:val="Table Grid"/>
    <w:basedOn w:val="Standaardtabel"/>
    <w:rsid w:val="001C18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 text"/>
    <w:basedOn w:val="Standaard"/>
    <w:rsid w:val="008D5756"/>
    <w:rPr>
      <w:rFonts w:ascii="Comic Sans MS" w:eastAsia="Times New Roman" w:hAnsi="Comic Sans MS"/>
      <w:sz w:val="24"/>
      <w:lang w:val="en-US"/>
    </w:rPr>
  </w:style>
  <w:style w:type="character" w:styleId="Hyperlink">
    <w:name w:val="Hyperlink"/>
    <w:basedOn w:val="Standaardalinea-lettertype"/>
    <w:rsid w:val="00672619"/>
    <w:rPr>
      <w:color w:val="0000FF"/>
      <w:u w:val="single"/>
    </w:rPr>
  </w:style>
  <w:style w:type="paragraph" w:customStyle="1" w:styleId="Comments">
    <w:name w:val="Comments"/>
    <w:basedOn w:val="Standaard"/>
    <w:rsid w:val="000D7811"/>
    <w:rPr>
      <w:rFonts w:ascii="Palatino" w:eastAsia="Times New Roman" w:hAnsi="Palatino"/>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hsdirect.nhs.uk/magazine/interactive/bmi/index.aspx"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CheeseGrater:Applications:Microsoft%20Office%20X:Templates:My%20Templates:pd%20handbook%20template1.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CheeseGrater:Applications:Microsoft Office X:Templates:My Templates:pd handbook template1.dot</Template>
  <TotalTime>0</TotalTime>
  <Pages>9</Pages>
  <Words>1675</Words>
  <Characters>9215</Characters>
  <Application>Microsoft Macintosh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BOWLAND</vt:lpstr>
      <vt:lpstr>BOWLAND</vt:lpstr>
    </vt:vector>
  </TitlesOfParts>
  <Company>University of Nottingham</Company>
  <LinksUpToDate>false</LinksUpToDate>
  <CharactersWithSpaces>10869</CharactersWithSpaces>
  <SharedDoc>false</SharedDoc>
  <HLinks>
    <vt:vector size="6" baseType="variant">
      <vt:variant>
        <vt:i4>6946860</vt:i4>
      </vt:variant>
      <vt:variant>
        <vt:i4>0</vt:i4>
      </vt:variant>
      <vt:variant>
        <vt:i4>0</vt:i4>
      </vt:variant>
      <vt:variant>
        <vt:i4>5</vt:i4>
      </vt:variant>
      <vt:variant>
        <vt:lpwstr>http://www.nhsdirect.nhs.uk/magazine/interactive/bmi/index.aspx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BOWLAND</dc:title>
  <dc:subject/>
  <dc:creator>Daniel Pead</dc:creator>
  <cp:keywords/>
  <cp:lastModifiedBy>Jonker, V.H. (Vincent)</cp:lastModifiedBy>
  <cp:revision>3</cp:revision>
  <cp:lastPrinted>2017-11-18T10:50:00Z</cp:lastPrinted>
  <dcterms:created xsi:type="dcterms:W3CDTF">2017-11-18T10:50:00Z</dcterms:created>
  <dcterms:modified xsi:type="dcterms:W3CDTF">2017-11-18T10:53:00Z</dcterms:modified>
</cp:coreProperties>
</file>